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D878" w14:textId="7A8AD927" w:rsidR="0006264D" w:rsidRDefault="002D73E2" w:rsidP="006F33A8">
      <w:pPr>
        <w:pStyle w:val="Heading1"/>
      </w:pPr>
      <w:bookmarkStart w:id="0" w:name="_GoBack"/>
      <w:bookmarkEnd w:id="0"/>
      <w:r>
        <w:t>First, p</w:t>
      </w:r>
      <w:r w:rsidR="59A0C1C2" w:rsidRPr="59A0C1C2">
        <w:t xml:space="preserve">lease review the </w:t>
      </w:r>
      <w:r>
        <w:t xml:space="preserve">following </w:t>
      </w:r>
      <w:r w:rsidR="59A0C1C2" w:rsidRPr="59A0C1C2">
        <w:t>case</w:t>
      </w:r>
      <w:r>
        <w:t xml:space="preserve"> materials: </w:t>
      </w:r>
    </w:p>
    <w:p w14:paraId="49765831" w14:textId="1F92C795" w:rsidR="0006264D" w:rsidRDefault="59A0C1C2" w:rsidP="59A0C1C2">
      <w:pPr>
        <w:pStyle w:val="Heading2"/>
        <w:rPr>
          <w:i/>
          <w:iCs/>
          <w:color w:val="5F497A" w:themeColor="accent4" w:themeShade="BF"/>
        </w:rPr>
      </w:pPr>
      <w:r w:rsidRPr="59A0C1C2">
        <w:rPr>
          <w:color w:val="5F497A" w:themeColor="accent4" w:themeShade="BF"/>
        </w:rPr>
        <w:t>Chang, S.</w:t>
      </w:r>
      <w:r w:rsidR="003B7F47">
        <w:rPr>
          <w:color w:val="5F497A" w:themeColor="accent4" w:themeShade="BF"/>
        </w:rPr>
        <w:t xml:space="preserve"> </w:t>
      </w:r>
      <w:r w:rsidRPr="59A0C1C2">
        <w:rPr>
          <w:color w:val="5F497A" w:themeColor="accent4" w:themeShade="BF"/>
        </w:rPr>
        <w:t xml:space="preserve">A. (2011). </w:t>
      </w:r>
      <w:r w:rsidRPr="59A0C1C2">
        <w:rPr>
          <w:i/>
          <w:iCs/>
          <w:color w:val="5F497A" w:themeColor="accent4" w:themeShade="BF"/>
        </w:rPr>
        <w:t xml:space="preserve">Best job in the neighborhood and they own it:  Worker co-ops </w:t>
      </w:r>
    </w:p>
    <w:p w14:paraId="3A600EE4" w14:textId="77777777" w:rsidR="00D713F3" w:rsidRPr="00D713F3" w:rsidRDefault="00E317E2" w:rsidP="00D713F3">
      <w:pPr>
        <w:pStyle w:val="Heading2"/>
        <w:ind w:left="720"/>
        <w:rPr>
          <w:color w:val="5F497A" w:themeColor="accent4" w:themeShade="BF"/>
        </w:rPr>
      </w:pPr>
      <w:proofErr w:type="gramStart"/>
      <w:r w:rsidRPr="0006264D">
        <w:rPr>
          <w:i/>
          <w:color w:val="5F497A" w:themeColor="accent4" w:themeShade="BF"/>
        </w:rPr>
        <w:t>expanding</w:t>
      </w:r>
      <w:proofErr w:type="gramEnd"/>
      <w:r w:rsidRPr="0006264D">
        <w:rPr>
          <w:i/>
          <w:color w:val="5F497A" w:themeColor="accent4" w:themeShade="BF"/>
        </w:rPr>
        <w:t xml:space="preserve"> despite rust-belt economy.</w:t>
      </w:r>
      <w:r w:rsidRPr="0006264D">
        <w:rPr>
          <w:color w:val="5F497A" w:themeColor="accent4" w:themeShade="BF"/>
        </w:rPr>
        <w:t xml:space="preserve"> Retrieved from </w:t>
      </w:r>
      <w:hyperlink r:id="rId8" w:history="1">
        <w:r w:rsidR="00632ED9" w:rsidRPr="0006264D">
          <w:rPr>
            <w:rStyle w:val="Hyperlink"/>
            <w:color w:val="5F497A" w:themeColor="accent4" w:themeShade="BF"/>
          </w:rPr>
          <w:t>http://www.yesmagazine.org/issues/new-livelihoods/best-job-in-the-neighborhood-and-they-own-it</w:t>
        </w:r>
      </w:hyperlink>
      <w:r w:rsidR="00632ED9" w:rsidRPr="0006264D">
        <w:rPr>
          <w:color w:val="5F497A" w:themeColor="accent4" w:themeShade="BF"/>
        </w:rPr>
        <w:t xml:space="preserve"> </w:t>
      </w:r>
      <w:r w:rsidR="00632ED9" w:rsidRPr="002209EA">
        <w:rPr>
          <w:rStyle w:val="FootnoteReference"/>
          <w:b/>
          <w:color w:val="5F497A" w:themeColor="accent4" w:themeShade="BF"/>
        </w:rPr>
        <w:footnoteReference w:id="1"/>
      </w:r>
    </w:p>
    <w:p w14:paraId="778E11DF" w14:textId="77777777" w:rsidR="00D713F3" w:rsidRDefault="00D713F3" w:rsidP="00BE2C1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E74ACEA" w14:textId="77777777" w:rsidR="00D713F3" w:rsidRDefault="00D713F3" w:rsidP="00BE2C15">
      <w:pPr>
        <w:pStyle w:val="Heading2"/>
        <w:rPr>
          <w:rStyle w:val="Hyperlink"/>
          <w:color w:val="5F497A" w:themeColor="accent4" w:themeShade="BF"/>
        </w:rPr>
      </w:pPr>
      <w:r>
        <w:rPr>
          <w:color w:val="5F497A" w:themeColor="accent4" w:themeShade="BF"/>
        </w:rPr>
        <w:t xml:space="preserve">I also encourage you to review the current website for Evergreen Cooperatives on which the case is based: </w:t>
      </w:r>
      <w:hyperlink r:id="rId9" w:history="1">
        <w:r w:rsidRPr="009C6349">
          <w:rPr>
            <w:rStyle w:val="Hyperlink"/>
            <w:color w:val="5F497A" w:themeColor="accent4" w:themeShade="BF"/>
          </w:rPr>
          <w:t>http://www.evgoh.com/</w:t>
        </w:r>
      </w:hyperlink>
    </w:p>
    <w:p w14:paraId="13DA268F" w14:textId="77777777" w:rsidR="00141B98" w:rsidRPr="00141B98" w:rsidRDefault="00141B98" w:rsidP="00141B98"/>
    <w:p w14:paraId="088C926D" w14:textId="77777777" w:rsidR="00141B98" w:rsidRPr="00350A60" w:rsidRDefault="00141B98" w:rsidP="00141B98">
      <w:pPr>
        <w:pStyle w:val="Heading2"/>
        <w:rPr>
          <w:color w:val="5F497A" w:themeColor="accent4" w:themeShade="BF"/>
        </w:rPr>
      </w:pPr>
      <w:r w:rsidRPr="00350A60">
        <w:rPr>
          <w:color w:val="5F497A" w:themeColor="accent4" w:themeShade="BF"/>
        </w:rPr>
        <w:t xml:space="preserve">And, watch the four brief videos here:  </w:t>
      </w:r>
      <w:hyperlink r:id="rId10" w:history="1">
        <w:r w:rsidRPr="00141B98">
          <w:rPr>
            <w:rStyle w:val="Hyperlink"/>
            <w:color w:val="5F497A" w:themeColor="accent4" w:themeShade="BF"/>
            <w:sz w:val="24"/>
          </w:rPr>
          <w:t>http://community-wealth.org/content/cleveland-model-how-evergreen-cooperatives-are-building-community-wealth</w:t>
        </w:r>
      </w:hyperlink>
      <w:r w:rsidRPr="00141B98">
        <w:rPr>
          <w:color w:val="5F497A" w:themeColor="accent4" w:themeShade="BF"/>
          <w:sz w:val="24"/>
        </w:rPr>
        <w:t xml:space="preserve"> </w:t>
      </w:r>
    </w:p>
    <w:p w14:paraId="17690F67" w14:textId="6860DA9D" w:rsidR="002D73E2" w:rsidRPr="002D73E2" w:rsidRDefault="002D73E2" w:rsidP="002D73E2">
      <w:pPr>
        <w:pStyle w:val="Heading1"/>
      </w:pPr>
      <w:r>
        <w:t>Second, p</w:t>
      </w:r>
      <w:r w:rsidRPr="59A0C1C2">
        <w:t xml:space="preserve">lease </w:t>
      </w:r>
      <w:r>
        <w:t xml:space="preserve">prepare your responses to the following case </w:t>
      </w:r>
      <w:proofErr w:type="gramStart"/>
      <w:r>
        <w:t>questions</w:t>
      </w:r>
      <w:proofErr w:type="gramEnd"/>
      <w:r>
        <w:t xml:space="preserve">: </w:t>
      </w:r>
    </w:p>
    <w:p w14:paraId="4535027F" w14:textId="3BB99F82" w:rsidR="00BE2C15" w:rsidRDefault="00BE2C15" w:rsidP="00BE2C15">
      <w:pPr>
        <w:pStyle w:val="Heading2"/>
        <w:rPr>
          <w:color w:val="5F497A" w:themeColor="accent4" w:themeShade="BF"/>
        </w:rPr>
      </w:pPr>
      <w:r w:rsidRPr="00BE2C15">
        <w:rPr>
          <w:color w:val="5F497A" w:themeColor="accent4" w:themeShade="BF"/>
        </w:rPr>
        <w:t xml:space="preserve">After completing the </w:t>
      </w:r>
      <w:r w:rsidR="002D73E2">
        <w:rPr>
          <w:color w:val="5F497A" w:themeColor="accent4" w:themeShade="BF"/>
        </w:rPr>
        <w:t xml:space="preserve">following </w:t>
      </w:r>
      <w:r w:rsidRPr="00BE2C15">
        <w:rPr>
          <w:color w:val="5F497A" w:themeColor="accent4" w:themeShade="BF"/>
        </w:rPr>
        <w:t xml:space="preserve">questions, please be prepared to share your responses in an open discussion format. </w:t>
      </w:r>
      <w:r>
        <w:rPr>
          <w:color w:val="5F497A" w:themeColor="accent4" w:themeShade="BF"/>
        </w:rPr>
        <w:t xml:space="preserve"> In preparing your responses, consider the overall social and economic well-being of the case community. </w:t>
      </w:r>
    </w:p>
    <w:p w14:paraId="3CAC3CD9" w14:textId="77777777" w:rsidR="00BE2C15" w:rsidRPr="00BE2C15" w:rsidRDefault="00775AB3" w:rsidP="00775AB3">
      <w:pPr>
        <w:tabs>
          <w:tab w:val="left" w:pos="6330"/>
        </w:tabs>
      </w:pPr>
      <w:r>
        <w:tab/>
      </w:r>
    </w:p>
    <w:p w14:paraId="2A417F15" w14:textId="3305EFF3" w:rsidR="006C13E2" w:rsidRPr="00B610EF" w:rsidRDefault="003C6965">
      <w:p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Drawing from the assigned </w:t>
      </w:r>
      <w:r w:rsidR="00141B98">
        <w:rPr>
          <w:rFonts w:asciiTheme="majorHAnsi" w:hAnsiTheme="majorHAnsi"/>
        </w:rPr>
        <w:t xml:space="preserve">case </w:t>
      </w:r>
      <w:r w:rsidRPr="00B610EF">
        <w:rPr>
          <w:rFonts w:asciiTheme="majorHAnsi" w:hAnsiTheme="majorHAnsi"/>
        </w:rPr>
        <w:t xml:space="preserve">readings and lecture, please answer the following questions. </w:t>
      </w:r>
    </w:p>
    <w:p w14:paraId="63427526" w14:textId="4F4699F9" w:rsidR="003C6965" w:rsidRPr="00B610EF" w:rsidRDefault="59A0C1C2" w:rsidP="59A0C1C2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59A0C1C2">
        <w:rPr>
          <w:rFonts w:asciiTheme="majorHAnsi" w:eastAsiaTheme="majorEastAsia" w:hAnsiTheme="majorHAnsi" w:cstheme="majorBidi"/>
        </w:rPr>
        <w:t>Provide a brief description of the community discussed in the article, Cleveland’s Greater University Circle (i.e.</w:t>
      </w:r>
      <w:r w:rsidR="003B7F47">
        <w:rPr>
          <w:rFonts w:asciiTheme="majorHAnsi" w:eastAsiaTheme="majorEastAsia" w:hAnsiTheme="majorHAnsi" w:cstheme="majorBidi"/>
        </w:rPr>
        <w:t>,</w:t>
      </w:r>
      <w:r w:rsidRPr="59A0C1C2">
        <w:rPr>
          <w:rFonts w:asciiTheme="majorHAnsi" w:eastAsiaTheme="majorEastAsia" w:hAnsiTheme="majorHAnsi" w:cstheme="majorBidi"/>
        </w:rPr>
        <w:t xml:space="preserve"> paragraph, geography, key demographics, what makes this community unique?)</w:t>
      </w:r>
    </w:p>
    <w:p w14:paraId="3D5ACE55" w14:textId="77777777" w:rsidR="005F3C4C" w:rsidRPr="00B610EF" w:rsidRDefault="005F3C4C" w:rsidP="005F3C4C">
      <w:pPr>
        <w:pStyle w:val="ListParagraph"/>
        <w:rPr>
          <w:rFonts w:asciiTheme="majorHAnsi" w:hAnsiTheme="majorHAnsi"/>
        </w:rPr>
      </w:pPr>
    </w:p>
    <w:p w14:paraId="7CB57F60" w14:textId="77777777" w:rsidR="005F3C4C" w:rsidRDefault="005F3C4C" w:rsidP="005F3C4C">
      <w:pPr>
        <w:pStyle w:val="ListParagraph"/>
        <w:rPr>
          <w:rFonts w:asciiTheme="majorHAnsi" w:hAnsiTheme="majorHAnsi"/>
        </w:rPr>
      </w:pPr>
    </w:p>
    <w:p w14:paraId="170BABCC" w14:textId="77777777" w:rsidR="00FE65B0" w:rsidRDefault="00FE65B0" w:rsidP="005F3C4C">
      <w:pPr>
        <w:pStyle w:val="ListParagraph"/>
        <w:rPr>
          <w:rFonts w:asciiTheme="majorHAnsi" w:hAnsiTheme="majorHAnsi"/>
        </w:rPr>
      </w:pPr>
    </w:p>
    <w:p w14:paraId="2915D936" w14:textId="77777777" w:rsidR="00FE65B0" w:rsidRDefault="00FE65B0" w:rsidP="005F3C4C">
      <w:pPr>
        <w:pStyle w:val="ListParagraph"/>
        <w:rPr>
          <w:rFonts w:asciiTheme="majorHAnsi" w:hAnsiTheme="majorHAnsi"/>
        </w:rPr>
      </w:pPr>
    </w:p>
    <w:p w14:paraId="26B55A72" w14:textId="77777777" w:rsidR="00FE65B0" w:rsidRDefault="00FE65B0" w:rsidP="005F3C4C">
      <w:pPr>
        <w:pStyle w:val="ListParagraph"/>
        <w:rPr>
          <w:rFonts w:asciiTheme="majorHAnsi" w:hAnsiTheme="majorHAnsi"/>
        </w:rPr>
      </w:pPr>
    </w:p>
    <w:p w14:paraId="2D9497A7" w14:textId="77777777" w:rsidR="00FE65B0" w:rsidRDefault="00FE65B0" w:rsidP="005F3C4C">
      <w:pPr>
        <w:pStyle w:val="ListParagraph"/>
        <w:rPr>
          <w:rFonts w:asciiTheme="majorHAnsi" w:hAnsiTheme="majorHAnsi"/>
        </w:rPr>
      </w:pPr>
    </w:p>
    <w:p w14:paraId="3A675BCC" w14:textId="77777777" w:rsidR="00FE65B0" w:rsidRPr="00B610EF" w:rsidRDefault="00FE65B0" w:rsidP="005F3C4C">
      <w:pPr>
        <w:pStyle w:val="ListParagraph"/>
        <w:rPr>
          <w:rFonts w:asciiTheme="majorHAnsi" w:hAnsiTheme="majorHAnsi"/>
        </w:rPr>
      </w:pPr>
    </w:p>
    <w:p w14:paraId="21C45C90" w14:textId="77777777" w:rsidR="003C6965" w:rsidRPr="00B610EF" w:rsidRDefault="00592E39" w:rsidP="00592E39">
      <w:pPr>
        <w:pStyle w:val="ListParagraph"/>
        <w:tabs>
          <w:tab w:val="left" w:pos="315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76999DD" w14:textId="77777777" w:rsidR="003C6965" w:rsidRPr="00B610EF" w:rsidRDefault="003C6965" w:rsidP="003C69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lastRenderedPageBreak/>
        <w:t>Identify at least one example of each of the following community concepts f</w:t>
      </w:r>
      <w:r w:rsidR="001A513B" w:rsidRPr="00B610EF">
        <w:rPr>
          <w:rFonts w:asciiTheme="majorHAnsi" w:hAnsiTheme="majorHAnsi"/>
        </w:rPr>
        <w:t>ound in the article:</w:t>
      </w:r>
    </w:p>
    <w:p w14:paraId="579D115F" w14:textId="77777777" w:rsidR="001A513B" w:rsidRPr="00B610EF" w:rsidRDefault="001A513B" w:rsidP="001A513B">
      <w:pPr>
        <w:pStyle w:val="ListParagraph"/>
        <w:rPr>
          <w:rFonts w:asciiTheme="majorHAnsi" w:hAnsiTheme="majorHAnsi"/>
        </w:rPr>
      </w:pPr>
    </w:p>
    <w:p w14:paraId="40DE9183" w14:textId="77777777" w:rsidR="001A513B" w:rsidRPr="00B610EF" w:rsidRDefault="001A513B" w:rsidP="001A51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Horizontal structure</w:t>
      </w:r>
    </w:p>
    <w:p w14:paraId="35FFC5EC" w14:textId="77777777" w:rsidR="005F3C4C" w:rsidRPr="00B610EF" w:rsidRDefault="005F3C4C" w:rsidP="005F3C4C">
      <w:pPr>
        <w:rPr>
          <w:rFonts w:asciiTheme="majorHAnsi" w:hAnsiTheme="majorHAnsi"/>
        </w:rPr>
      </w:pPr>
    </w:p>
    <w:p w14:paraId="02927A92" w14:textId="77777777" w:rsidR="001A513B" w:rsidRPr="00B610EF" w:rsidRDefault="001A513B" w:rsidP="001A51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Vertical structure</w:t>
      </w:r>
    </w:p>
    <w:p w14:paraId="072EACAA" w14:textId="77777777" w:rsidR="005F3C4C" w:rsidRPr="00B610EF" w:rsidRDefault="005F3C4C" w:rsidP="005F3C4C">
      <w:pPr>
        <w:rPr>
          <w:rFonts w:asciiTheme="majorHAnsi" w:hAnsiTheme="majorHAnsi"/>
        </w:rPr>
      </w:pPr>
    </w:p>
    <w:p w14:paraId="26266925" w14:textId="77777777" w:rsidR="001A513B" w:rsidRPr="00B610EF" w:rsidRDefault="001A513B" w:rsidP="001A51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Reciprocity </w:t>
      </w:r>
    </w:p>
    <w:p w14:paraId="4AA63933" w14:textId="77777777" w:rsidR="005F3C4C" w:rsidRPr="00B610EF" w:rsidRDefault="005F3C4C" w:rsidP="005F3C4C">
      <w:pPr>
        <w:pStyle w:val="ListParagraph"/>
        <w:ind w:left="1080"/>
        <w:rPr>
          <w:rFonts w:asciiTheme="majorHAnsi" w:hAnsiTheme="majorHAnsi"/>
        </w:rPr>
      </w:pPr>
    </w:p>
    <w:p w14:paraId="61AF1DFE" w14:textId="77777777" w:rsidR="005F3C4C" w:rsidRPr="00B610EF" w:rsidRDefault="005F3C4C" w:rsidP="005F3C4C">
      <w:pPr>
        <w:pStyle w:val="ListParagraph"/>
        <w:rPr>
          <w:rFonts w:asciiTheme="majorHAnsi" w:hAnsiTheme="majorHAnsi"/>
        </w:rPr>
      </w:pPr>
    </w:p>
    <w:p w14:paraId="690302B1" w14:textId="77777777" w:rsidR="001A513B" w:rsidRDefault="001A513B" w:rsidP="001A51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Social exclusion</w:t>
      </w:r>
    </w:p>
    <w:p w14:paraId="62D5654D" w14:textId="77777777" w:rsidR="00FE65B0" w:rsidRPr="00B610EF" w:rsidRDefault="00FE65B0" w:rsidP="00FE65B0">
      <w:pPr>
        <w:pStyle w:val="ListParagraph"/>
        <w:ind w:left="1080"/>
        <w:rPr>
          <w:rFonts w:asciiTheme="majorHAnsi" w:hAnsiTheme="majorHAnsi"/>
        </w:rPr>
      </w:pPr>
    </w:p>
    <w:p w14:paraId="0B67516B" w14:textId="77777777" w:rsidR="005F3C4C" w:rsidRPr="00B610EF" w:rsidRDefault="005F3C4C" w:rsidP="005F3C4C">
      <w:pPr>
        <w:pStyle w:val="ListParagraph"/>
        <w:ind w:left="1080"/>
        <w:rPr>
          <w:rFonts w:asciiTheme="majorHAnsi" w:hAnsiTheme="majorHAnsi"/>
        </w:rPr>
      </w:pPr>
    </w:p>
    <w:p w14:paraId="61CCD986" w14:textId="77777777" w:rsidR="001A513B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Identify at least one of each of Warren’s community functions found in the article and explain why it is an example of that function: </w:t>
      </w:r>
    </w:p>
    <w:p w14:paraId="4648270C" w14:textId="77777777" w:rsidR="00775AB3" w:rsidRPr="00B610EF" w:rsidRDefault="00775AB3" w:rsidP="00775AB3">
      <w:pPr>
        <w:pStyle w:val="ListParagraph"/>
        <w:rPr>
          <w:rFonts w:asciiTheme="majorHAnsi" w:hAnsiTheme="majorHAnsi"/>
        </w:rPr>
      </w:pPr>
    </w:p>
    <w:p w14:paraId="3440F9FB" w14:textId="77777777" w:rsidR="001A513B" w:rsidRPr="00B610EF" w:rsidRDefault="001A513B" w:rsidP="001A51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Production, distribution, consumption</w:t>
      </w:r>
    </w:p>
    <w:p w14:paraId="00EFD464" w14:textId="77777777" w:rsidR="00403228" w:rsidRPr="00B610EF" w:rsidRDefault="00403228" w:rsidP="00403228">
      <w:pPr>
        <w:rPr>
          <w:rFonts w:asciiTheme="majorHAnsi" w:hAnsiTheme="majorHAnsi"/>
        </w:rPr>
      </w:pPr>
    </w:p>
    <w:p w14:paraId="345D684F" w14:textId="77777777" w:rsidR="001A513B" w:rsidRPr="00B610EF" w:rsidRDefault="001A513B" w:rsidP="001A51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Socialization</w:t>
      </w:r>
    </w:p>
    <w:p w14:paraId="480EB268" w14:textId="77777777" w:rsidR="00403228" w:rsidRPr="00B610EF" w:rsidRDefault="00403228" w:rsidP="00403228">
      <w:pPr>
        <w:rPr>
          <w:rFonts w:asciiTheme="majorHAnsi" w:hAnsiTheme="majorHAnsi"/>
        </w:rPr>
      </w:pPr>
    </w:p>
    <w:p w14:paraId="0AC26428" w14:textId="77777777" w:rsidR="001A513B" w:rsidRPr="00B610EF" w:rsidRDefault="001A513B" w:rsidP="001A51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Social control</w:t>
      </w:r>
    </w:p>
    <w:p w14:paraId="3E2C74AE" w14:textId="77777777" w:rsidR="00403228" w:rsidRPr="00B610EF" w:rsidRDefault="00403228" w:rsidP="00403228">
      <w:pPr>
        <w:rPr>
          <w:rFonts w:asciiTheme="majorHAnsi" w:hAnsiTheme="majorHAnsi"/>
        </w:rPr>
      </w:pPr>
    </w:p>
    <w:p w14:paraId="43E58759" w14:textId="77777777" w:rsidR="001A513B" w:rsidRPr="00B610EF" w:rsidRDefault="001A513B" w:rsidP="001A51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Social participation</w:t>
      </w:r>
    </w:p>
    <w:p w14:paraId="0EC1EB52" w14:textId="77777777" w:rsidR="00403228" w:rsidRDefault="00403228" w:rsidP="00403228">
      <w:pPr>
        <w:pStyle w:val="ListParagraph"/>
        <w:rPr>
          <w:rFonts w:asciiTheme="majorHAnsi" w:hAnsiTheme="majorHAnsi"/>
        </w:rPr>
      </w:pPr>
    </w:p>
    <w:p w14:paraId="2495C797" w14:textId="77777777" w:rsidR="00BE2C15" w:rsidRPr="00B610EF" w:rsidRDefault="00BE2C15" w:rsidP="00403228">
      <w:pPr>
        <w:pStyle w:val="ListParagraph"/>
        <w:rPr>
          <w:rFonts w:asciiTheme="majorHAnsi" w:hAnsiTheme="majorHAnsi"/>
        </w:rPr>
      </w:pPr>
    </w:p>
    <w:p w14:paraId="4E4ED104" w14:textId="77777777" w:rsidR="001A513B" w:rsidRPr="00B610EF" w:rsidRDefault="001A513B" w:rsidP="001A51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Mutual support</w:t>
      </w:r>
    </w:p>
    <w:p w14:paraId="32B6BCAA" w14:textId="77777777" w:rsidR="001A513B" w:rsidRPr="00B610EF" w:rsidRDefault="001A513B" w:rsidP="001A513B">
      <w:pPr>
        <w:rPr>
          <w:rFonts w:asciiTheme="majorHAnsi" w:hAnsiTheme="majorHAnsi"/>
        </w:rPr>
      </w:pPr>
    </w:p>
    <w:p w14:paraId="47C5C02C" w14:textId="77777777" w:rsidR="001A513B" w:rsidRPr="00B610EF" w:rsidRDefault="009363A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at least four economic and social </w:t>
      </w:r>
      <w:r w:rsidR="001A513B" w:rsidRPr="00B610EF">
        <w:rPr>
          <w:rFonts w:asciiTheme="majorHAnsi" w:hAnsiTheme="majorHAnsi"/>
        </w:rPr>
        <w:t xml:space="preserve">needs the community had prior to the co-op. </w:t>
      </w:r>
    </w:p>
    <w:p w14:paraId="33185D6D" w14:textId="77777777" w:rsidR="001A513B" w:rsidRPr="00B610EF" w:rsidRDefault="001A513B" w:rsidP="001A513B">
      <w:pPr>
        <w:pStyle w:val="ListParagraph"/>
        <w:rPr>
          <w:rFonts w:asciiTheme="majorHAnsi" w:hAnsiTheme="majorHAnsi"/>
        </w:rPr>
      </w:pPr>
    </w:p>
    <w:p w14:paraId="717F4CC6" w14:textId="77777777" w:rsidR="00403228" w:rsidRPr="00B610EF" w:rsidRDefault="00403228" w:rsidP="001A513B">
      <w:pPr>
        <w:pStyle w:val="ListParagraph"/>
        <w:rPr>
          <w:rFonts w:asciiTheme="majorHAnsi" w:hAnsiTheme="majorHAnsi"/>
        </w:rPr>
      </w:pPr>
    </w:p>
    <w:p w14:paraId="6005AA06" w14:textId="77777777" w:rsidR="00403228" w:rsidRPr="00B610EF" w:rsidRDefault="00403228" w:rsidP="001A513B">
      <w:pPr>
        <w:pStyle w:val="ListParagraph"/>
        <w:rPr>
          <w:rFonts w:asciiTheme="majorHAnsi" w:hAnsiTheme="majorHAnsi"/>
        </w:rPr>
      </w:pPr>
    </w:p>
    <w:p w14:paraId="49DBD2F2" w14:textId="77777777" w:rsidR="001A513B" w:rsidRPr="00B610EF" w:rsidRDefault="001A513B" w:rsidP="001A513B">
      <w:pPr>
        <w:pStyle w:val="ListParagraph"/>
        <w:rPr>
          <w:rFonts w:asciiTheme="majorHAnsi" w:hAnsiTheme="majorHAnsi"/>
        </w:rPr>
      </w:pPr>
    </w:p>
    <w:p w14:paraId="4C706882" w14:textId="77777777" w:rsidR="001A513B" w:rsidRPr="00B610EF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What are some key values shared by the community? Present evid</w:t>
      </w:r>
      <w:r w:rsidR="00F16C89">
        <w:rPr>
          <w:rFonts w:asciiTheme="majorHAnsi" w:hAnsiTheme="majorHAnsi"/>
        </w:rPr>
        <w:t>ence to provide support for the</w:t>
      </w:r>
      <w:r w:rsidRPr="00B610EF">
        <w:rPr>
          <w:rFonts w:asciiTheme="majorHAnsi" w:hAnsiTheme="majorHAnsi"/>
        </w:rPr>
        <w:t xml:space="preserve"> identified values. </w:t>
      </w:r>
    </w:p>
    <w:p w14:paraId="7EA789E5" w14:textId="77777777" w:rsidR="00403228" w:rsidRPr="00B610EF" w:rsidRDefault="00403228" w:rsidP="00403228">
      <w:pPr>
        <w:rPr>
          <w:rFonts w:asciiTheme="majorHAnsi" w:hAnsiTheme="majorHAnsi"/>
        </w:rPr>
      </w:pPr>
    </w:p>
    <w:p w14:paraId="00C5B3C3" w14:textId="77777777" w:rsidR="001A513B" w:rsidRPr="00B610EF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Identify three key actors in the community. What role do they play? </w:t>
      </w:r>
    </w:p>
    <w:p w14:paraId="200B21A9" w14:textId="77777777" w:rsidR="00403228" w:rsidRDefault="00403228" w:rsidP="00403228">
      <w:pPr>
        <w:rPr>
          <w:rFonts w:asciiTheme="majorHAnsi" w:hAnsiTheme="majorHAnsi"/>
        </w:rPr>
      </w:pPr>
    </w:p>
    <w:p w14:paraId="05D3195E" w14:textId="77777777" w:rsidR="00141B98" w:rsidRDefault="00141B98" w:rsidP="00403228">
      <w:pPr>
        <w:rPr>
          <w:rFonts w:asciiTheme="majorHAnsi" w:hAnsiTheme="majorHAnsi"/>
        </w:rPr>
      </w:pPr>
    </w:p>
    <w:p w14:paraId="0E80E7B2" w14:textId="77777777" w:rsidR="00141B98" w:rsidRPr="00B610EF" w:rsidRDefault="00141B98" w:rsidP="00403228">
      <w:pPr>
        <w:rPr>
          <w:rFonts w:asciiTheme="majorHAnsi" w:hAnsiTheme="majorHAnsi"/>
        </w:rPr>
      </w:pPr>
    </w:p>
    <w:p w14:paraId="4E9C46F4" w14:textId="77777777" w:rsidR="001A513B" w:rsidRPr="00B610EF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What are some of the resources </w:t>
      </w:r>
      <w:r w:rsidR="00F16C89">
        <w:rPr>
          <w:rFonts w:asciiTheme="majorHAnsi" w:hAnsiTheme="majorHAnsi"/>
        </w:rPr>
        <w:t xml:space="preserve">(including economic and social) </w:t>
      </w:r>
      <w:r w:rsidRPr="00B610EF">
        <w:rPr>
          <w:rFonts w:asciiTheme="majorHAnsi" w:hAnsiTheme="majorHAnsi"/>
        </w:rPr>
        <w:t xml:space="preserve">within the community? </w:t>
      </w:r>
    </w:p>
    <w:p w14:paraId="0E193E57" w14:textId="77777777" w:rsidR="00403228" w:rsidRPr="00B610EF" w:rsidRDefault="00403228" w:rsidP="00403228">
      <w:pPr>
        <w:rPr>
          <w:rFonts w:asciiTheme="majorHAnsi" w:hAnsiTheme="majorHAnsi"/>
        </w:rPr>
      </w:pPr>
    </w:p>
    <w:p w14:paraId="46E3DD9F" w14:textId="77777777" w:rsidR="001A513B" w:rsidRDefault="001A513B" w:rsidP="001A513B">
      <w:pPr>
        <w:rPr>
          <w:rFonts w:asciiTheme="majorHAnsi" w:hAnsiTheme="majorHAnsi"/>
        </w:rPr>
      </w:pPr>
    </w:p>
    <w:p w14:paraId="3331623A" w14:textId="77777777" w:rsidR="00592E39" w:rsidRDefault="00592E39" w:rsidP="001A513B">
      <w:pPr>
        <w:rPr>
          <w:rFonts w:asciiTheme="majorHAnsi" w:hAnsiTheme="majorHAnsi"/>
        </w:rPr>
      </w:pPr>
    </w:p>
    <w:p w14:paraId="5167A8BA" w14:textId="77777777" w:rsidR="00592E39" w:rsidRPr="00B610EF" w:rsidRDefault="00592E39" w:rsidP="001A513B">
      <w:pPr>
        <w:rPr>
          <w:rFonts w:asciiTheme="majorHAnsi" w:hAnsiTheme="majorHAnsi"/>
        </w:rPr>
      </w:pPr>
    </w:p>
    <w:p w14:paraId="03CE73B7" w14:textId="77777777" w:rsidR="001A513B" w:rsidRPr="00B610EF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>Prior to the co-op, describe the “world as it was” and, using evidence from the article, describe the vision of what the actors thought the “world should be.”</w:t>
      </w:r>
    </w:p>
    <w:p w14:paraId="3CF178F8" w14:textId="77777777" w:rsidR="001A513B" w:rsidRPr="00B610EF" w:rsidRDefault="001A513B" w:rsidP="001A513B">
      <w:pPr>
        <w:pStyle w:val="ListParagraph"/>
        <w:rPr>
          <w:rFonts w:asciiTheme="majorHAnsi" w:hAnsiTheme="majorHAnsi"/>
        </w:rPr>
      </w:pPr>
    </w:p>
    <w:p w14:paraId="5C31FFCD" w14:textId="77777777" w:rsidR="00403228" w:rsidRPr="00B610EF" w:rsidRDefault="00403228" w:rsidP="001A513B">
      <w:pPr>
        <w:pStyle w:val="ListParagraph"/>
        <w:rPr>
          <w:rFonts w:asciiTheme="majorHAnsi" w:hAnsiTheme="majorHAnsi"/>
        </w:rPr>
      </w:pPr>
    </w:p>
    <w:p w14:paraId="59D6D78B" w14:textId="77777777" w:rsidR="004474E8" w:rsidRPr="00B610EF" w:rsidRDefault="004474E8" w:rsidP="001A513B">
      <w:pPr>
        <w:pStyle w:val="ListParagraph"/>
        <w:rPr>
          <w:rFonts w:asciiTheme="majorHAnsi" w:hAnsiTheme="majorHAnsi"/>
        </w:rPr>
      </w:pPr>
    </w:p>
    <w:p w14:paraId="1EDA2DAA" w14:textId="77777777" w:rsidR="004474E8" w:rsidRDefault="004474E8" w:rsidP="001A513B">
      <w:pPr>
        <w:pStyle w:val="ListParagraph"/>
        <w:rPr>
          <w:rFonts w:asciiTheme="majorHAnsi" w:hAnsiTheme="majorHAnsi"/>
        </w:rPr>
      </w:pPr>
    </w:p>
    <w:p w14:paraId="01759BA0" w14:textId="77777777" w:rsidR="00592E39" w:rsidRDefault="00592E39" w:rsidP="001A513B">
      <w:pPr>
        <w:pStyle w:val="ListParagraph"/>
        <w:rPr>
          <w:rFonts w:asciiTheme="majorHAnsi" w:hAnsiTheme="majorHAnsi"/>
        </w:rPr>
      </w:pPr>
    </w:p>
    <w:p w14:paraId="7712A748" w14:textId="77777777" w:rsidR="00592E39" w:rsidRPr="00B610EF" w:rsidRDefault="00592E39" w:rsidP="001A513B">
      <w:pPr>
        <w:pStyle w:val="ListParagraph"/>
        <w:rPr>
          <w:rFonts w:asciiTheme="majorHAnsi" w:hAnsiTheme="majorHAnsi"/>
        </w:rPr>
      </w:pPr>
    </w:p>
    <w:p w14:paraId="48748565" w14:textId="77777777" w:rsidR="004474E8" w:rsidRPr="00B610EF" w:rsidRDefault="004474E8" w:rsidP="001A513B">
      <w:pPr>
        <w:pStyle w:val="ListParagraph"/>
        <w:rPr>
          <w:rFonts w:asciiTheme="majorHAnsi" w:hAnsiTheme="majorHAnsi"/>
        </w:rPr>
      </w:pPr>
    </w:p>
    <w:p w14:paraId="161BD768" w14:textId="77777777" w:rsidR="00403228" w:rsidRPr="00B610EF" w:rsidRDefault="00403228" w:rsidP="001A513B">
      <w:pPr>
        <w:pStyle w:val="ListParagraph"/>
        <w:rPr>
          <w:rFonts w:asciiTheme="majorHAnsi" w:hAnsiTheme="majorHAnsi"/>
        </w:rPr>
      </w:pPr>
    </w:p>
    <w:p w14:paraId="74B870E6" w14:textId="77777777" w:rsidR="001A513B" w:rsidRPr="00B610EF" w:rsidRDefault="001A513B" w:rsidP="001A51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10EF">
        <w:rPr>
          <w:rFonts w:asciiTheme="majorHAnsi" w:hAnsiTheme="majorHAnsi"/>
        </w:rPr>
        <w:t xml:space="preserve">Do you think power in this community is mostly linear (power over) or relational (power with)? Provide evidence to support your position. </w:t>
      </w:r>
      <w:r w:rsidR="00793392">
        <w:rPr>
          <w:rFonts w:asciiTheme="majorHAnsi" w:hAnsiTheme="majorHAnsi"/>
        </w:rPr>
        <w:t xml:space="preserve"> Think in terms of both social and economic power. </w:t>
      </w:r>
    </w:p>
    <w:p w14:paraId="5EA6A809" w14:textId="77777777" w:rsidR="001A513B" w:rsidRPr="00B610EF" w:rsidRDefault="001A513B" w:rsidP="001A513B">
      <w:pPr>
        <w:rPr>
          <w:rFonts w:asciiTheme="majorHAnsi" w:hAnsiTheme="majorHAnsi"/>
        </w:rPr>
      </w:pPr>
    </w:p>
    <w:sectPr w:rsidR="001A513B" w:rsidRPr="00B610EF" w:rsidSect="00403228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60E2" w14:textId="77777777" w:rsidR="00922690" w:rsidRDefault="00922690" w:rsidP="00403228">
      <w:pPr>
        <w:spacing w:after="0" w:line="240" w:lineRule="auto"/>
      </w:pPr>
      <w:r>
        <w:separator/>
      </w:r>
    </w:p>
  </w:endnote>
  <w:endnote w:type="continuationSeparator" w:id="0">
    <w:p w14:paraId="0E9D9A77" w14:textId="77777777" w:rsidR="00922690" w:rsidRDefault="00922690" w:rsidP="004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684658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64F3C" w14:textId="77777777" w:rsidR="001F27DF" w:rsidRPr="001F27DF" w:rsidRDefault="001F27DF">
        <w:pPr>
          <w:pStyle w:val="Footer"/>
          <w:jc w:val="right"/>
          <w:rPr>
            <w:rFonts w:asciiTheme="majorHAnsi" w:hAnsiTheme="majorHAnsi"/>
          </w:rPr>
        </w:pPr>
        <w:r w:rsidRPr="001F27DF">
          <w:rPr>
            <w:rFonts w:asciiTheme="majorHAnsi" w:hAnsiTheme="majorHAnsi"/>
          </w:rPr>
          <w:t>Murphy-</w:t>
        </w:r>
        <w:proofErr w:type="spellStart"/>
        <w:r w:rsidRPr="001F27DF">
          <w:rPr>
            <w:rFonts w:asciiTheme="majorHAnsi" w:hAnsiTheme="majorHAnsi"/>
          </w:rPr>
          <w:t>Nugen</w:t>
        </w:r>
        <w:proofErr w:type="spellEnd"/>
        <w:r w:rsidRPr="001F27DF">
          <w:rPr>
            <w:rFonts w:asciiTheme="majorHAnsi" w:hAnsiTheme="majorHAnsi"/>
          </w:rPr>
          <w:t xml:space="preserve"> </w:t>
        </w:r>
        <w:r w:rsidRPr="001F27DF">
          <w:rPr>
            <w:rFonts w:asciiTheme="majorHAnsi" w:hAnsiTheme="majorHAnsi"/>
          </w:rPr>
          <w:fldChar w:fldCharType="begin"/>
        </w:r>
        <w:r w:rsidRPr="001F27DF">
          <w:rPr>
            <w:rFonts w:asciiTheme="majorHAnsi" w:hAnsiTheme="majorHAnsi"/>
          </w:rPr>
          <w:instrText xml:space="preserve"> PAGE   \* MERGEFORMAT </w:instrText>
        </w:r>
        <w:r w:rsidRPr="001F27DF">
          <w:rPr>
            <w:rFonts w:asciiTheme="majorHAnsi" w:hAnsiTheme="majorHAnsi"/>
          </w:rPr>
          <w:fldChar w:fldCharType="separate"/>
        </w:r>
        <w:r w:rsidR="009A22A1">
          <w:rPr>
            <w:rFonts w:asciiTheme="majorHAnsi" w:hAnsiTheme="majorHAnsi"/>
            <w:noProof/>
          </w:rPr>
          <w:t>3</w:t>
        </w:r>
        <w:r w:rsidRPr="001F27DF">
          <w:rPr>
            <w:rFonts w:asciiTheme="majorHAnsi" w:hAnsiTheme="majorHAnsi"/>
            <w:noProof/>
          </w:rPr>
          <w:fldChar w:fldCharType="end"/>
        </w:r>
      </w:p>
    </w:sdtContent>
  </w:sdt>
  <w:p w14:paraId="34A71C5E" w14:textId="77777777" w:rsidR="001F27DF" w:rsidRPr="001F27DF" w:rsidRDefault="001F27DF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222F" w14:textId="77777777" w:rsidR="00922690" w:rsidRDefault="00922690" w:rsidP="00403228">
      <w:pPr>
        <w:spacing w:after="0" w:line="240" w:lineRule="auto"/>
      </w:pPr>
      <w:r>
        <w:separator/>
      </w:r>
    </w:p>
  </w:footnote>
  <w:footnote w:type="continuationSeparator" w:id="0">
    <w:p w14:paraId="26B59643" w14:textId="77777777" w:rsidR="00922690" w:rsidRDefault="00922690" w:rsidP="00403228">
      <w:pPr>
        <w:spacing w:after="0" w:line="240" w:lineRule="auto"/>
      </w:pPr>
      <w:r>
        <w:continuationSeparator/>
      </w:r>
    </w:p>
  </w:footnote>
  <w:footnote w:id="1">
    <w:p w14:paraId="330749C8" w14:textId="77777777" w:rsidR="00632ED9" w:rsidRDefault="00632ED9">
      <w:pPr>
        <w:pStyle w:val="FootnoteText"/>
      </w:pPr>
      <w:r>
        <w:rPr>
          <w:rStyle w:val="FootnoteReference"/>
        </w:rPr>
        <w:footnoteRef/>
      </w:r>
      <w:r>
        <w:t xml:space="preserve"> YES! Magazine has placed this material under their Creative Commons license. </w:t>
      </w:r>
      <w:r w:rsidR="00E57D01">
        <w:t xml:space="preserve">Link:  </w:t>
      </w:r>
      <w:hyperlink r:id="rId1" w:history="1">
        <w:r w:rsidR="00E57D01" w:rsidRPr="00AA0E78">
          <w:rPr>
            <w:rStyle w:val="Hyperlink"/>
          </w:rPr>
          <w:t>http://www.yesmagazine.org/about/reprints</w:t>
        </w:r>
      </w:hyperlink>
      <w:r w:rsidR="00E57D0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C07E" w14:textId="77777777" w:rsidR="00BB6AFC" w:rsidRPr="001F27DF" w:rsidRDefault="008D1FAA" w:rsidP="00BB6AFC">
    <w:pPr>
      <w:pStyle w:val="Title"/>
      <w:rPr>
        <w:color w:val="403152" w:themeColor="accent4" w:themeShade="80"/>
        <w:sz w:val="48"/>
      </w:rPr>
    </w:pPr>
    <w:r w:rsidRPr="001F27DF">
      <w:rPr>
        <w:color w:val="403152" w:themeColor="accent4" w:themeShade="80"/>
        <w:sz w:val="48"/>
      </w:rPr>
      <w:t>Case Study</w:t>
    </w:r>
  </w:p>
  <w:p w14:paraId="03490942" w14:textId="77777777" w:rsidR="00BB6AFC" w:rsidRPr="001F27DF" w:rsidRDefault="008D1FAA" w:rsidP="00BB6AFC">
    <w:pPr>
      <w:pStyle w:val="Title"/>
      <w:rPr>
        <w:color w:val="403152" w:themeColor="accent4" w:themeShade="80"/>
        <w:sz w:val="48"/>
      </w:rPr>
    </w:pPr>
    <w:r w:rsidRPr="001F27DF">
      <w:rPr>
        <w:color w:val="403152" w:themeColor="accent4" w:themeShade="80"/>
        <w:sz w:val="48"/>
      </w:rPr>
      <w:t xml:space="preserve">Community Assessment Application: </w:t>
    </w:r>
  </w:p>
  <w:p w14:paraId="3ACCBA65" w14:textId="77777777" w:rsidR="00403228" w:rsidRPr="001F27DF" w:rsidRDefault="008D1FAA" w:rsidP="00BB6AFC">
    <w:pPr>
      <w:pStyle w:val="Title"/>
      <w:rPr>
        <w:color w:val="403152" w:themeColor="accent4" w:themeShade="80"/>
        <w:sz w:val="48"/>
      </w:rPr>
    </w:pPr>
    <w:r w:rsidRPr="001F27DF">
      <w:rPr>
        <w:color w:val="403152" w:themeColor="accent4" w:themeShade="80"/>
        <w:sz w:val="48"/>
      </w:rPr>
      <w:t>Best Job in the Neighborhood and They Own 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7A30"/>
    <w:multiLevelType w:val="hybridMultilevel"/>
    <w:tmpl w:val="849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711D"/>
    <w:multiLevelType w:val="hybridMultilevel"/>
    <w:tmpl w:val="D4A07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392A"/>
    <w:multiLevelType w:val="hybridMultilevel"/>
    <w:tmpl w:val="6B726290"/>
    <w:lvl w:ilvl="0" w:tplc="21983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96A84"/>
    <w:multiLevelType w:val="hybridMultilevel"/>
    <w:tmpl w:val="FEA48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5"/>
    <w:rsid w:val="00056091"/>
    <w:rsid w:val="0006264D"/>
    <w:rsid w:val="00141B98"/>
    <w:rsid w:val="001A513B"/>
    <w:rsid w:val="001D1A9B"/>
    <w:rsid w:val="001F27DF"/>
    <w:rsid w:val="002209EA"/>
    <w:rsid w:val="002D73E2"/>
    <w:rsid w:val="003245D2"/>
    <w:rsid w:val="003B7F47"/>
    <w:rsid w:val="003C6965"/>
    <w:rsid w:val="003E532E"/>
    <w:rsid w:val="00403228"/>
    <w:rsid w:val="004474E8"/>
    <w:rsid w:val="00592E39"/>
    <w:rsid w:val="005F3C4C"/>
    <w:rsid w:val="00632ED9"/>
    <w:rsid w:val="006C13E2"/>
    <w:rsid w:val="006F33A8"/>
    <w:rsid w:val="00775AB3"/>
    <w:rsid w:val="00793392"/>
    <w:rsid w:val="00881B1C"/>
    <w:rsid w:val="008D1FAA"/>
    <w:rsid w:val="00922690"/>
    <w:rsid w:val="009363AB"/>
    <w:rsid w:val="009A22A1"/>
    <w:rsid w:val="009C6349"/>
    <w:rsid w:val="00A5252D"/>
    <w:rsid w:val="00A90818"/>
    <w:rsid w:val="00AF5FA9"/>
    <w:rsid w:val="00B610EF"/>
    <w:rsid w:val="00BB6AFC"/>
    <w:rsid w:val="00BE2C15"/>
    <w:rsid w:val="00D713F3"/>
    <w:rsid w:val="00D976EF"/>
    <w:rsid w:val="00E262E4"/>
    <w:rsid w:val="00E317E2"/>
    <w:rsid w:val="00E4429A"/>
    <w:rsid w:val="00E57D01"/>
    <w:rsid w:val="00EA2F69"/>
    <w:rsid w:val="00F16C89"/>
    <w:rsid w:val="00FE5C97"/>
    <w:rsid w:val="00FE65B0"/>
    <w:rsid w:val="59A0C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D878"/>
  <w15:docId w15:val="{015181E9-A0EB-45FA-8A6A-5C027A3C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28"/>
  </w:style>
  <w:style w:type="paragraph" w:styleId="Footer">
    <w:name w:val="footer"/>
    <w:basedOn w:val="Normal"/>
    <w:link w:val="FooterChar"/>
    <w:uiPriority w:val="99"/>
    <w:unhideWhenUsed/>
    <w:rsid w:val="0040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28"/>
  </w:style>
  <w:style w:type="paragraph" w:styleId="Title">
    <w:name w:val="Title"/>
    <w:basedOn w:val="Normal"/>
    <w:next w:val="Normal"/>
    <w:link w:val="TitleChar"/>
    <w:uiPriority w:val="10"/>
    <w:qFormat/>
    <w:rsid w:val="00BB6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32E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E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626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33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magazine.org/issues/new-livelihoods/best-job-in-the-neighborhood-and-they-own-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mmunity-wealth.org/content/cleveland-model-how-evergreen-cooperatives-are-building-community-w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goh.co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smagazine.org/about/repr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AFDB-E3BF-45F9-8CAF-96801E55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</dc:creator>
  <cp:lastModifiedBy>Erin Bascug</cp:lastModifiedBy>
  <cp:revision>2</cp:revision>
  <dcterms:created xsi:type="dcterms:W3CDTF">2017-03-30T18:55:00Z</dcterms:created>
  <dcterms:modified xsi:type="dcterms:W3CDTF">2017-03-30T18:55:00Z</dcterms:modified>
</cp:coreProperties>
</file>