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303AEDB5" w:rsidR="00EF2006" w:rsidRDefault="00CB2AD5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CB2AD5">
        <w:rPr>
          <w:bCs/>
          <w:i/>
          <w:iCs/>
          <w:sz w:val="24"/>
          <w:szCs w:val="28"/>
        </w:rPr>
        <w:t>Practice Doctorate Social Work Program Accreditation</w:t>
      </w:r>
    </w:p>
    <w:p w14:paraId="14CDD20E" w14:textId="77777777" w:rsidR="00CB2AD5" w:rsidRPr="004A2FAE" w:rsidRDefault="00CB2AD5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4C069A6D" w14:textId="77777777" w:rsidR="00240CC6" w:rsidRPr="00C21CF8" w:rsidRDefault="00240CC6" w:rsidP="00240CC6">
      <w:pPr>
        <w:jc w:val="center"/>
        <w:rPr>
          <w:b/>
          <w:color w:val="005D7E"/>
          <w:sz w:val="32"/>
          <w:szCs w:val="32"/>
        </w:rPr>
      </w:pPr>
      <w:r w:rsidRPr="00C21CF8">
        <w:rPr>
          <w:b/>
          <w:color w:val="005D7E"/>
          <w:sz w:val="32"/>
          <w:szCs w:val="32"/>
        </w:rPr>
        <w:t xml:space="preserve">Timetable to Initial Accreditation for Temporary Alternative Pathway Programs </w:t>
      </w:r>
    </w:p>
    <w:p w14:paraId="22037DC3" w14:textId="68C3391E" w:rsidR="00954778" w:rsidRDefault="00240CC6" w:rsidP="00240CC6">
      <w:pPr>
        <w:jc w:val="center"/>
        <w:rPr>
          <w:b/>
          <w:bCs/>
          <w:sz w:val="28"/>
          <w:szCs w:val="28"/>
        </w:rPr>
      </w:pPr>
      <w:r w:rsidRPr="00C21CF8">
        <w:rPr>
          <w:b/>
          <w:bCs/>
          <w:sz w:val="28"/>
          <w:szCs w:val="28"/>
        </w:rPr>
        <w:t xml:space="preserve">Granting Initial Accreditation </w:t>
      </w:r>
      <w:r>
        <w:rPr>
          <w:b/>
          <w:bCs/>
          <w:sz w:val="28"/>
          <w:szCs w:val="28"/>
        </w:rPr>
        <w:t xml:space="preserve">| </w:t>
      </w:r>
      <w:r w:rsidR="00C61329">
        <w:rPr>
          <w:b/>
          <w:bCs/>
          <w:sz w:val="28"/>
          <w:szCs w:val="28"/>
        </w:rPr>
        <w:t>June</w:t>
      </w:r>
      <w:r w:rsidR="00963097">
        <w:rPr>
          <w:b/>
          <w:bCs/>
          <w:sz w:val="28"/>
          <w:szCs w:val="28"/>
        </w:rPr>
        <w:t xml:space="preserve"> 2027</w:t>
      </w:r>
      <w:r w:rsidR="00883980" w:rsidRPr="00883980">
        <w:rPr>
          <w:b/>
          <w:bCs/>
          <w:sz w:val="28"/>
          <w:szCs w:val="28"/>
        </w:rPr>
        <w:t xml:space="preserve"> Agenda 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5D017C99" w14:textId="77777777" w:rsidR="007E3781" w:rsidRPr="007E3781" w:rsidRDefault="007E3781" w:rsidP="007E3781">
      <w:pPr>
        <w:tabs>
          <w:tab w:val="right" w:leader="dot" w:pos="14390"/>
        </w:tabs>
        <w:spacing w:after="100"/>
        <w:rPr>
          <w:b/>
          <w:bCs/>
          <w:noProof/>
          <w:sz w:val="24"/>
          <w:szCs w:val="24"/>
        </w:rPr>
      </w:pPr>
      <w:r w:rsidRPr="007E3781">
        <w:rPr>
          <w:sz w:val="24"/>
          <w:szCs w:val="24"/>
        </w:rPr>
        <w:t xml:space="preserve">After candidacy is granted, staff assign the program to </w:t>
      </w:r>
      <w:r w:rsidRPr="007E3781" w:rsidDel="0023765A">
        <w:rPr>
          <w:sz w:val="24"/>
          <w:szCs w:val="24"/>
        </w:rPr>
        <w:t xml:space="preserve">the </w:t>
      </w:r>
      <w:r w:rsidRPr="007E3781">
        <w:rPr>
          <w:sz w:val="24"/>
          <w:szCs w:val="24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7E3781">
        <w:rPr>
          <w:i/>
          <w:sz w:val="24"/>
          <w:szCs w:val="24"/>
        </w:rPr>
        <w:t xml:space="preserve">5.3 Assignment to a BOA Meeting Agenda </w:t>
      </w:r>
      <w:r w:rsidRPr="007E3781">
        <w:rPr>
          <w:sz w:val="24"/>
          <w:szCs w:val="24"/>
        </w:rPr>
        <w:t xml:space="preserve">in the </w:t>
      </w:r>
      <w:hyperlink r:id="rId12">
        <w:r w:rsidRPr="007E3781">
          <w:rPr>
            <w:i/>
            <w:color w:val="0563C1"/>
            <w:sz w:val="24"/>
            <w:szCs w:val="24"/>
            <w:u w:val="single"/>
          </w:rPr>
          <w:t>Accreditation Policy Handbook</w:t>
        </w:r>
      </w:hyperlink>
      <w:r w:rsidRPr="007E3781">
        <w:rPr>
          <w:sz w:val="24"/>
          <w:szCs w:val="24"/>
        </w:rPr>
        <w:t xml:space="preserve">. The program may plan for an initial accreditation agenda; however, assignment to an agenda is </w:t>
      </w:r>
      <w:r w:rsidRPr="007E3781">
        <w:rPr>
          <w:sz w:val="24"/>
          <w:szCs w:val="24"/>
          <w:u w:val="single"/>
        </w:rPr>
        <w:t>not</w:t>
      </w:r>
      <w:r w:rsidRPr="007E3781">
        <w:rPr>
          <w:sz w:val="24"/>
          <w:szCs w:val="24"/>
        </w:rPr>
        <w:t xml:space="preserve"> guaranteed. </w:t>
      </w:r>
      <w:r w:rsidRPr="007E3781">
        <w:rPr>
          <w:b/>
          <w:sz w:val="24"/>
          <w:szCs w:val="24"/>
        </w:rPr>
        <w:t xml:space="preserve">Regardless of assigned agenda for an initial accreditation decision, the program’s retroactive accreditation date </w:t>
      </w:r>
      <w:r w:rsidRPr="007E3781">
        <w:rPr>
          <w:b/>
          <w:bCs/>
          <w:noProof/>
          <w:sz w:val="24"/>
          <w:szCs w:val="24"/>
        </w:rPr>
        <w:t>(</w:t>
      </w:r>
      <w:r w:rsidRPr="007E3781">
        <w:rPr>
          <w:b/>
          <w:sz w:val="24"/>
          <w:szCs w:val="24"/>
        </w:rPr>
        <w:t>the academic year when candidacy was granted) protects students, if/when the program receives initial accreditation</w:t>
      </w:r>
      <w:r w:rsidRPr="007E3781">
        <w:rPr>
          <w:b/>
          <w:bCs/>
          <w:noProof/>
          <w:sz w:val="24"/>
          <w:szCs w:val="24"/>
        </w:rPr>
        <w:t>.</w:t>
      </w:r>
    </w:p>
    <w:p w14:paraId="70E61CA5" w14:textId="31E5D461" w:rsidR="0088030A" w:rsidRDefault="0088030A">
      <w:pPr>
        <w:rPr>
          <w:sz w:val="24"/>
          <w:szCs w:val="24"/>
        </w:rPr>
      </w:pPr>
    </w:p>
    <w:p w14:paraId="6078120F" w14:textId="0DEA4614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7F4FDC">
        <w:rPr>
          <w:b/>
          <w:bCs/>
          <w:sz w:val="32"/>
          <w:szCs w:val="32"/>
        </w:rPr>
        <w:t>Initial Accreditation</w:t>
      </w:r>
    </w:p>
    <w:p w14:paraId="29BCDE8D" w14:textId="77777777" w:rsidR="004C7B1D" w:rsidRPr="00651E1A" w:rsidRDefault="004C7B1D" w:rsidP="00331F8E">
      <w:pPr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9B5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032DA" w:rsidRPr="003A1417" w14:paraId="63D1E92E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3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2624BB29" w:rsidR="009032DA" w:rsidRPr="002B7302" w:rsidRDefault="00321C6A" w:rsidP="009032D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September</w:t>
            </w:r>
            <w:r w:rsidR="00A0210C">
              <w:rPr>
                <w:b/>
                <w:bCs/>
                <w:szCs w:val="24"/>
              </w:rPr>
              <w:t xml:space="preserve"> 1, 2026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4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8D0684">
        <w:trPr>
          <w:trHeight w:val="575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272DCF38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072F33">
              <w:rPr>
                <w:b/>
                <w:bCs/>
                <w:szCs w:val="24"/>
              </w:rPr>
              <w:t>October</w:t>
            </w:r>
            <w:r w:rsidR="003A3D82">
              <w:rPr>
                <w:b/>
                <w:bCs/>
                <w:szCs w:val="24"/>
              </w:rPr>
              <w:t xml:space="preserve"> 1, 2026</w:t>
            </w:r>
          </w:p>
        </w:tc>
        <w:tc>
          <w:tcPr>
            <w:tcW w:w="1667" w:type="pct"/>
          </w:tcPr>
          <w:p w14:paraId="7B3A13DF" w14:textId="22A450C7" w:rsidR="009032DA" w:rsidRPr="009032DA" w:rsidRDefault="004865BA" w:rsidP="009032D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5" w:history="1">
              <w:r w:rsidRPr="0069608A">
                <w:rPr>
                  <w:color w:val="0563C1"/>
                  <w:u w:val="single"/>
                </w:rPr>
                <w:t>Accreditation Fee Payment Options</w:t>
              </w:r>
            </w:hyperlink>
          </w:p>
        </w:tc>
      </w:tr>
      <w:tr w:rsidR="009032DA" w:rsidRPr="003A1417" w14:paraId="7ABCBA0A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13A1689F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7A7A7B">
              <w:rPr>
                <w:b/>
                <w:bCs/>
                <w:szCs w:val="24"/>
              </w:rPr>
              <w:t>October 1</w:t>
            </w:r>
            <w:r w:rsidRPr="002B7302">
              <w:rPr>
                <w:b/>
                <w:bCs/>
                <w:szCs w:val="24"/>
              </w:rPr>
              <w:t>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A26314" w:rsidRPr="002B7302">
              <w:rPr>
                <w:b/>
                <w:bCs/>
                <w:szCs w:val="24"/>
              </w:rPr>
              <w:t>6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9B5A86">
        <w:trPr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6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72909BD2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Within </w:t>
            </w:r>
            <w:proofErr w:type="gramStart"/>
            <w:r>
              <w:rPr>
                <w:bCs/>
                <w:szCs w:val="24"/>
              </w:rPr>
              <w:t>2</w:t>
            </w:r>
            <w:r w:rsidR="00F6619A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weeks</w:t>
            </w:r>
            <w:proofErr w:type="gramEnd"/>
            <w:r>
              <w:rPr>
                <w:bCs/>
                <w:szCs w:val="24"/>
              </w:rPr>
              <w:t xml:space="preserve">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7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4F578F02" w:rsidR="009032DA" w:rsidRDefault="008E2F99" w:rsidP="009032DA">
            <w:pPr>
              <w:contextualSpacing/>
              <w:rPr>
                <w:szCs w:val="24"/>
              </w:rPr>
            </w:pPr>
            <w:r w:rsidRPr="008E2F99">
              <w:rPr>
                <w:bCs/>
                <w:szCs w:val="24"/>
              </w:rPr>
              <w:t>Within 2-weeks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9B5A86">
        <w:trPr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such as travel plans, hotel </w:t>
            </w:r>
            <w:r w:rsidRPr="00E200EC">
              <w:rPr>
                <w:bCs/>
                <w:szCs w:val="24"/>
              </w:rPr>
              <w:lastRenderedPageBreak/>
              <w:t>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9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3FC78CAE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</w:t>
            </w:r>
            <w:proofErr w:type="gramStart"/>
            <w:r>
              <w:rPr>
                <w:szCs w:val="24"/>
              </w:rPr>
              <w:t>30</w:t>
            </w:r>
            <w:r w:rsidR="00F6619A">
              <w:rPr>
                <w:szCs w:val="24"/>
              </w:rPr>
              <w:t>-</w:t>
            </w:r>
            <w:r>
              <w:rPr>
                <w:szCs w:val="24"/>
              </w:rPr>
              <w:t>days</w:t>
            </w:r>
            <w:proofErr w:type="gramEnd"/>
            <w:r>
              <w:rPr>
                <w:szCs w:val="24"/>
              </w:rPr>
              <w:t xml:space="preserve">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025FA7F" w14:textId="41B25C3A" w:rsidR="00603C5F" w:rsidRPr="00B43348" w:rsidRDefault="00603C5F" w:rsidP="00603C5F">
            <w:pPr>
              <w:rPr>
                <w:i/>
                <w:iCs/>
                <w:szCs w:val="24"/>
              </w:rPr>
            </w:pPr>
            <w:r>
              <w:t xml:space="preserve">Program </w:t>
            </w:r>
            <w:r w:rsidRPr="00270D12">
              <w:t>submits</w:t>
            </w:r>
            <w:r>
              <w:t xml:space="preserve"> the</w:t>
            </w:r>
            <w:r w:rsidRPr="00270D12">
              <w:t xml:space="preserve"> </w:t>
            </w:r>
            <w:r w:rsidRPr="00B43348">
              <w:rPr>
                <w:b/>
                <w:bCs/>
              </w:rPr>
              <w:t xml:space="preserve">complete </w:t>
            </w:r>
            <w:r>
              <w:t xml:space="preserve">and </w:t>
            </w:r>
            <w:r w:rsidRPr="00B43348">
              <w:rPr>
                <w:b/>
                <w:bCs/>
              </w:rPr>
              <w:t>finalized</w:t>
            </w:r>
            <w:r w:rsidRPr="09B65897">
              <w:rPr>
                <w:i/>
                <w:iCs/>
              </w:rPr>
              <w:t xml:space="preserve"> </w:t>
            </w:r>
            <w:r w:rsidRPr="00B43348">
              <w:rPr>
                <w:i/>
                <w:iCs/>
              </w:rPr>
              <w:t>Initial Accreditation Self-study</w:t>
            </w:r>
            <w:r>
              <w:t xml:space="preserve"> (Volumes 1, 2, and 3) using the </w:t>
            </w:r>
            <w:hyperlink r:id="rId20">
              <w:r w:rsidRPr="00030FC6">
                <w:rPr>
                  <w:rStyle w:val="Hyperlink"/>
                  <w:i/>
                  <w:iCs/>
                </w:rPr>
                <w:t>Required Initial Accreditation Self-study Temp</w:t>
              </w:r>
              <w:r w:rsidRPr="09B65897">
                <w:rPr>
                  <w:rStyle w:val="Hyperlink"/>
                  <w:i/>
                  <w:iCs/>
                </w:rPr>
                <w:t>late</w:t>
              </w:r>
            </w:hyperlink>
            <w:r>
              <w:t xml:space="preserve"> for Volume 1 </w:t>
            </w:r>
          </w:p>
          <w:p w14:paraId="4C078EE3" w14:textId="77777777" w:rsidR="00603C5F" w:rsidRDefault="00603C5F" w:rsidP="00603C5F">
            <w:pPr>
              <w:pStyle w:val="Heading1"/>
              <w:widowControl w:val="0"/>
              <w:rPr>
                <w:b w:val="0"/>
              </w:rPr>
            </w:pPr>
          </w:p>
          <w:p w14:paraId="59DF057B" w14:textId="59016F82" w:rsidR="009032DA" w:rsidRPr="00A26314" w:rsidRDefault="00603C5F" w:rsidP="00603C5F">
            <w:r>
              <w:t xml:space="preserve">Program uses the </w:t>
            </w:r>
            <w:hyperlink r:id="rId21">
              <w:r>
                <w:rPr>
                  <w:rStyle w:val="Hyperlink"/>
                  <w:rFonts w:eastAsia="Times New Roman"/>
                  <w:i/>
                  <w:iCs/>
                </w:rPr>
                <w:t>2025 PDP Standards Interpretation Guide</w:t>
              </w:r>
            </w:hyperlink>
            <w:r w:rsidRPr="09B65897">
              <w:rPr>
                <w:i/>
                <w:iCs/>
              </w:rPr>
              <w:t xml:space="preserve"> </w:t>
            </w:r>
            <w:r>
              <w:t xml:space="preserve">for developing clear and concise written compliance narratives and refer to policy </w:t>
            </w:r>
            <w:hyperlink r:id="rId22">
              <w:r w:rsidRPr="09B65897">
                <w:rPr>
                  <w:rStyle w:val="Hyperlink"/>
                  <w:rFonts w:eastAsia="Times New Roman"/>
                  <w:i/>
                  <w:iCs/>
                </w:rPr>
                <w:t>4.7 Document Formatting &amp; Submission Requirements</w:t>
              </w:r>
            </w:hyperlink>
            <w:r>
              <w:t xml:space="preserve"> to customize Volumes 2 and 3</w:t>
            </w:r>
          </w:p>
        </w:tc>
        <w:tc>
          <w:tcPr>
            <w:tcW w:w="1667" w:type="pct"/>
          </w:tcPr>
          <w:p w14:paraId="5BE223DD" w14:textId="2FD6E11F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7A7A7B">
              <w:rPr>
                <w:b/>
                <w:bCs/>
              </w:rPr>
              <w:t>November</w:t>
            </w:r>
            <w:r w:rsidRPr="00603C5F">
              <w:rPr>
                <w:b/>
                <w:bCs/>
              </w:rPr>
              <w:t xml:space="preserve"> 1, 20</w:t>
            </w:r>
            <w:r w:rsidR="00C234DF" w:rsidRPr="00603C5F">
              <w:rPr>
                <w:b/>
                <w:bCs/>
              </w:rPr>
              <w:t>2</w:t>
            </w:r>
            <w:r w:rsidR="00A26314" w:rsidRPr="00603C5F">
              <w:rPr>
                <w:b/>
                <w:bCs/>
              </w:rPr>
              <w:t>6</w:t>
            </w:r>
          </w:p>
        </w:tc>
        <w:tc>
          <w:tcPr>
            <w:tcW w:w="1667" w:type="pct"/>
          </w:tcPr>
          <w:p w14:paraId="7696DBCE" w14:textId="74950E37" w:rsidR="00603C5F" w:rsidRDefault="00603C5F" w:rsidP="00603C5F">
            <w:pPr>
              <w:contextualSpacing/>
            </w:pPr>
            <w:r>
              <w:rPr>
                <w:szCs w:val="24"/>
              </w:rPr>
              <w:t>P</w:t>
            </w:r>
            <w:r w:rsidRPr="000F5479">
              <w:rPr>
                <w:szCs w:val="24"/>
              </w:rPr>
              <w:t xml:space="preserve">rogram emails </w:t>
            </w:r>
            <w:r w:rsidR="00BB7D26">
              <w:rPr>
                <w:szCs w:val="24"/>
              </w:rPr>
              <w:t>three</w:t>
            </w:r>
            <w:r>
              <w:rPr>
                <w:szCs w:val="24"/>
              </w:rPr>
              <w:t xml:space="preserve"> (</w:t>
            </w:r>
            <w:r w:rsidR="00BB7D26">
              <w:t>3</w:t>
            </w:r>
            <w:r>
              <w:t>) separate Word documents</w:t>
            </w:r>
            <w:r w:rsidRPr="00E51BE6">
              <w:rPr>
                <w:szCs w:val="24"/>
              </w:rPr>
              <w:t xml:space="preserve"> </w:t>
            </w:r>
            <w:r w:rsidR="00BB7D26">
              <w:rPr>
                <w:szCs w:val="24"/>
              </w:rPr>
              <w:t xml:space="preserve">to </w:t>
            </w:r>
            <w:r w:rsidR="00BB7D26" w:rsidRPr="009032DA">
              <w:rPr>
                <w:szCs w:val="24"/>
              </w:rPr>
              <w:t xml:space="preserve">the BOA member visitor and the program’s </w:t>
            </w:r>
            <w:hyperlink r:id="rId23" w:history="1">
              <w:r w:rsidR="00BB7D26">
                <w:rPr>
                  <w:rStyle w:val="Hyperlink"/>
                  <w:szCs w:val="24"/>
                </w:rPr>
                <w:t>CSWE accreditation staff member</w:t>
              </w:r>
            </w:hyperlink>
            <w:r>
              <w:t>:</w:t>
            </w:r>
          </w:p>
          <w:p w14:paraId="5E13E922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>Initial Accreditation Self-Study Volume 1</w:t>
            </w:r>
          </w:p>
          <w:p w14:paraId="3CE3B3E3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2</w:t>
            </w:r>
          </w:p>
          <w:p w14:paraId="0D86A982" w14:textId="2FDA630F" w:rsidR="009032DA" w:rsidRPr="00BB7D26" w:rsidRDefault="00603C5F" w:rsidP="009032DA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3</w:t>
            </w:r>
          </w:p>
        </w:tc>
      </w:tr>
      <w:tr w:rsidR="00AC1DCA" w14:paraId="39F3DAEC" w14:textId="77777777" w:rsidTr="009B5A86">
        <w:trPr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2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 w:rsidRPr="00A23C7A">
              <w:rPr>
                <w:i/>
                <w:iCs/>
              </w:rPr>
              <w:t>Candidacy Visit 3</w:t>
            </w:r>
            <w:r>
              <w:t xml:space="preserve">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2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030ABEE8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0F7DD9" w:rsidRPr="000F7DD9">
              <w:rPr>
                <w:b/>
                <w:bCs/>
                <w:szCs w:val="24"/>
              </w:rPr>
              <w:t>December 1, 202</w:t>
            </w:r>
            <w:r w:rsidR="000F7DD9">
              <w:rPr>
                <w:b/>
                <w:bCs/>
                <w:szCs w:val="24"/>
              </w:rPr>
              <w:t>6</w:t>
            </w:r>
            <w:r w:rsidR="000F7DD9" w:rsidRPr="000F7DD9">
              <w:rPr>
                <w:b/>
                <w:bCs/>
                <w:szCs w:val="24"/>
              </w:rPr>
              <w:t xml:space="preserve"> – February 28, 20</w:t>
            </w:r>
            <w:r w:rsidR="000F7DD9">
              <w:rPr>
                <w:b/>
                <w:bCs/>
                <w:szCs w:val="24"/>
              </w:rPr>
              <w:t>27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9B5A86">
        <w:trPr>
          <w:trHeight w:val="432"/>
        </w:trPr>
        <w:tc>
          <w:tcPr>
            <w:tcW w:w="1666" w:type="pct"/>
          </w:tcPr>
          <w:p w14:paraId="19D5E8D3" w14:textId="5A32EEE9" w:rsidR="00AC1DCA" w:rsidRPr="008F4E34" w:rsidRDefault="00AC1DCA" w:rsidP="00AC1DCA">
            <w:pPr>
              <w:contextualSpacing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BOA </w:t>
            </w:r>
            <w:r w:rsidR="00A23C7A">
              <w:rPr>
                <w:szCs w:val="24"/>
              </w:rPr>
              <w:t>member</w:t>
            </w:r>
            <w:proofErr w:type="gramEnd"/>
            <w:r w:rsidR="00A23C7A" w:rsidRPr="008F4E34">
              <w:rPr>
                <w:szCs w:val="24"/>
              </w:rPr>
              <w:t xml:space="preserve"> visitor </w:t>
            </w:r>
            <w:r w:rsidRPr="008F4E34">
              <w:rPr>
                <w:szCs w:val="24"/>
              </w:rPr>
              <w:t>submits the</w:t>
            </w:r>
          </w:p>
          <w:p w14:paraId="7921AF6A" w14:textId="7A9D45FD" w:rsidR="009878A0" w:rsidRPr="009878A0" w:rsidRDefault="00AC1DCA" w:rsidP="009878A0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2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  <w:p w14:paraId="707C8898" w14:textId="77777777" w:rsid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szCs w:val="24"/>
              </w:rPr>
              <w:t>CSWE accreditation staff may request clarifying information</w:t>
            </w:r>
          </w:p>
          <w:p w14:paraId="4CDFDD99" w14:textId="1A169C72" w:rsidR="00AC1DCA" w:rsidRP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b/>
                <w:bCs/>
                <w:szCs w:val="24"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43451AE9" w14:textId="1824F803" w:rsidR="00AC1DCA" w:rsidRPr="009878A0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</w:t>
            </w:r>
            <w:r w:rsidR="00F6619A">
              <w:rPr>
                <w:szCs w:val="24"/>
              </w:rPr>
              <w:t>-</w:t>
            </w:r>
            <w:r w:rsidRPr="005A7B1D">
              <w:rPr>
                <w:szCs w:val="24"/>
              </w:rPr>
              <w:t>weeks of the last day of the visit</w:t>
            </w:r>
            <w:r w:rsidR="002F4B76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D263ECD" w14:textId="100ECC8C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27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21ACA1A" w14:textId="78B201F0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7B23D0">
              <w:rPr>
                <w:i/>
                <w:iCs/>
                <w:szCs w:val="24"/>
              </w:rPr>
              <w:t>Candidacy Visit Report</w:t>
            </w:r>
            <w:r w:rsidRPr="007B23D0">
              <w:rPr>
                <w:bCs/>
                <w:i/>
                <w:iCs/>
              </w:rPr>
              <w:t xml:space="preserve"> </w:t>
            </w:r>
            <w:r w:rsidR="00A23C7A" w:rsidRPr="00A23C7A">
              <w:rPr>
                <w:bCs/>
              </w:rPr>
              <w:t xml:space="preserve">per </w:t>
            </w:r>
            <w:r w:rsidRPr="00A23C7A">
              <w:rPr>
                <w:bCs/>
              </w:rPr>
              <w:t>policy</w:t>
            </w:r>
            <w:r w:rsidRPr="008F4E34">
              <w:rPr>
                <w:bCs/>
              </w:rPr>
              <w:t xml:space="preserve"> </w:t>
            </w:r>
            <w:hyperlink r:id="rId2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2B66E9F1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</w:t>
            </w:r>
            <w:proofErr w:type="gramStart"/>
            <w:r w:rsidRPr="005A7B1D">
              <w:rPr>
                <w:b w:val="0"/>
                <w:szCs w:val="24"/>
              </w:rPr>
              <w:t>2</w:t>
            </w:r>
            <w:r w:rsidR="00F6619A">
              <w:rPr>
                <w:b w:val="0"/>
                <w:szCs w:val="24"/>
              </w:rPr>
              <w:t>-</w:t>
            </w:r>
            <w:r w:rsidRPr="005A7B1D">
              <w:rPr>
                <w:b w:val="0"/>
                <w:szCs w:val="24"/>
              </w:rPr>
              <w:t>weeks</w:t>
            </w:r>
            <w:proofErr w:type="gramEnd"/>
            <w:r w:rsidRPr="005A7B1D">
              <w:rPr>
                <w:b w:val="0"/>
                <w:szCs w:val="24"/>
              </w:rPr>
              <w:t xml:space="preserve"> of receiving the</w:t>
            </w:r>
            <w:r w:rsidRPr="002F4B76">
              <w:rPr>
                <w:b w:val="0"/>
                <w:i/>
                <w:iCs/>
                <w:szCs w:val="24"/>
              </w:rPr>
              <w:t xml:space="preserve"> Candidacy Visit Report </w:t>
            </w:r>
          </w:p>
        </w:tc>
        <w:tc>
          <w:tcPr>
            <w:tcW w:w="1667" w:type="pct"/>
          </w:tcPr>
          <w:p w14:paraId="425E8F6B" w14:textId="6CEB4006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29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</w:p>
        </w:tc>
      </w:tr>
      <w:tr w:rsidR="00AC1DCA" w:rsidRPr="00982F58" w14:paraId="0C117DE1" w14:textId="77777777" w:rsidTr="009B5A86">
        <w:trPr>
          <w:trHeight w:val="432"/>
        </w:trPr>
        <w:tc>
          <w:tcPr>
            <w:tcW w:w="1666" w:type="pct"/>
          </w:tcPr>
          <w:p w14:paraId="68E03349" w14:textId="19E9F480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</w:t>
            </w:r>
            <w:r>
              <w:rPr>
                <w:i/>
                <w:iCs/>
                <w:szCs w:val="24"/>
              </w:rPr>
              <w:lastRenderedPageBreak/>
              <w:t xml:space="preserve">Report, </w:t>
            </w:r>
            <w:r w:rsidRPr="009878A0">
              <w:rPr>
                <w:szCs w:val="24"/>
              </w:rPr>
              <w:t xml:space="preserve">and </w:t>
            </w:r>
            <w:r>
              <w:rPr>
                <w:i/>
                <w:iCs/>
                <w:szCs w:val="24"/>
              </w:rPr>
              <w:t>Program Response</w:t>
            </w:r>
            <w:r>
              <w:rPr>
                <w:szCs w:val="24"/>
              </w:rPr>
              <w:t xml:space="preserve"> to make a</w:t>
            </w:r>
            <w:r w:rsidR="003E03CE">
              <w:rPr>
                <w:szCs w:val="24"/>
              </w:rPr>
              <w:t xml:space="preserve">n initial accreditation </w:t>
            </w:r>
            <w:r>
              <w:rPr>
                <w:szCs w:val="24"/>
              </w:rPr>
              <w:t>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071AA335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hyperlink r:id="rId30" w:history="1">
              <w:r w:rsidRPr="009878A0">
                <w:rPr>
                  <w:rStyle w:val="Hyperlink"/>
                  <w:rFonts w:eastAsia="Times New Roman"/>
                  <w:i/>
                  <w:iCs/>
                  <w:sz w:val="20"/>
                  <w:szCs w:val="24"/>
                </w:rPr>
                <w:t>5.1</w:t>
              </w:r>
              <w:r w:rsidRPr="009878A0">
                <w:rPr>
                  <w:rStyle w:val="Hyperlink"/>
                  <w:i/>
                  <w:iCs/>
                  <w:szCs w:val="24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1D86E40F" w14:textId="1A4D1953" w:rsidR="00AC1DCA" w:rsidRPr="00482932" w:rsidRDefault="007A7A7B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 2027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5D866380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>CSWE</w:t>
              </w:r>
              <w:r w:rsidR="009878A0">
                <w:rPr>
                  <w:rStyle w:val="Hyperlink"/>
                  <w:rFonts w:eastAsia="Times New Roman"/>
                  <w:bCs/>
                  <w:szCs w:val="24"/>
                </w:rPr>
                <w:t>-</w:t>
              </w:r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0709A325" w:rsidR="00AC1DCA" w:rsidRPr="003E03CE" w:rsidRDefault="007A7A7B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  <w:r w:rsidR="00527102">
              <w:rPr>
                <w:b/>
                <w:bCs/>
                <w:szCs w:val="24"/>
              </w:rPr>
              <w:t xml:space="preserve"> 2027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CD1330">
      <w:footerReference w:type="even" r:id="rId32"/>
      <w:footerReference w:type="default" r:id="rId3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1F18" w14:textId="77777777" w:rsidR="003C3053" w:rsidRDefault="003C3053">
      <w:r>
        <w:separator/>
      </w:r>
    </w:p>
  </w:endnote>
  <w:endnote w:type="continuationSeparator" w:id="0">
    <w:p w14:paraId="1E61BF38" w14:textId="77777777" w:rsidR="003C3053" w:rsidRDefault="003C3053">
      <w:r>
        <w:continuationSeparator/>
      </w:r>
    </w:p>
  </w:endnote>
  <w:endnote w:type="continuationNotice" w:id="1">
    <w:p w14:paraId="18E4DD42" w14:textId="77777777" w:rsidR="003C3053" w:rsidRDefault="003C3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3A8CDBF4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3513D1">
      <w:rPr>
        <w:i/>
        <w:iCs/>
        <w:sz w:val="24"/>
        <w:szCs w:val="24"/>
      </w:rPr>
      <w:t>5.26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3809" w14:textId="77777777" w:rsidR="003C3053" w:rsidRDefault="003C3053">
      <w:r>
        <w:separator/>
      </w:r>
    </w:p>
  </w:footnote>
  <w:footnote w:type="continuationSeparator" w:id="0">
    <w:p w14:paraId="1384DAF5" w14:textId="77777777" w:rsidR="003C3053" w:rsidRDefault="003C3053">
      <w:r>
        <w:continuationSeparator/>
      </w:r>
    </w:p>
  </w:footnote>
  <w:footnote w:type="continuationNotice" w:id="1">
    <w:p w14:paraId="6290EF84" w14:textId="77777777" w:rsidR="003C3053" w:rsidRDefault="003C30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A546F"/>
    <w:multiLevelType w:val="hybridMultilevel"/>
    <w:tmpl w:val="CC2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C3A"/>
    <w:multiLevelType w:val="hybridMultilevel"/>
    <w:tmpl w:val="07A46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619D"/>
    <w:multiLevelType w:val="hybridMultilevel"/>
    <w:tmpl w:val="E14C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3"/>
  </w:num>
  <w:num w:numId="2" w16cid:durableId="150685986">
    <w:abstractNumId w:val="13"/>
  </w:num>
  <w:num w:numId="3" w16cid:durableId="1416171936">
    <w:abstractNumId w:val="8"/>
  </w:num>
  <w:num w:numId="4" w16cid:durableId="1225872015">
    <w:abstractNumId w:val="15"/>
  </w:num>
  <w:num w:numId="5" w16cid:durableId="2105376438">
    <w:abstractNumId w:val="2"/>
  </w:num>
  <w:num w:numId="6" w16cid:durableId="526794591">
    <w:abstractNumId w:val="12"/>
  </w:num>
  <w:num w:numId="7" w16cid:durableId="1323893614">
    <w:abstractNumId w:val="9"/>
  </w:num>
  <w:num w:numId="8" w16cid:durableId="1828128816">
    <w:abstractNumId w:val="6"/>
  </w:num>
  <w:num w:numId="9" w16cid:durableId="2122450284">
    <w:abstractNumId w:val="4"/>
  </w:num>
  <w:num w:numId="10" w16cid:durableId="1298098713">
    <w:abstractNumId w:val="1"/>
  </w:num>
  <w:num w:numId="11" w16cid:durableId="1159881879">
    <w:abstractNumId w:val="5"/>
  </w:num>
  <w:num w:numId="12" w16cid:durableId="1800298841">
    <w:abstractNumId w:val="14"/>
  </w:num>
  <w:num w:numId="13" w16cid:durableId="1327901880">
    <w:abstractNumId w:val="10"/>
  </w:num>
  <w:num w:numId="14" w16cid:durableId="1550650772">
    <w:abstractNumId w:val="0"/>
  </w:num>
  <w:num w:numId="15" w16cid:durableId="109865167">
    <w:abstractNumId w:val="7"/>
  </w:num>
  <w:num w:numId="16" w16cid:durableId="194230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0C10"/>
    <w:rsid w:val="0000311A"/>
    <w:rsid w:val="00003406"/>
    <w:rsid w:val="00003706"/>
    <w:rsid w:val="00004708"/>
    <w:rsid w:val="000055EC"/>
    <w:rsid w:val="00005CD9"/>
    <w:rsid w:val="00010AE5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2F5F"/>
    <w:rsid w:val="000236CA"/>
    <w:rsid w:val="00027E24"/>
    <w:rsid w:val="00030D2F"/>
    <w:rsid w:val="00030FC6"/>
    <w:rsid w:val="00031F86"/>
    <w:rsid w:val="00032D08"/>
    <w:rsid w:val="000358DE"/>
    <w:rsid w:val="00036014"/>
    <w:rsid w:val="00037925"/>
    <w:rsid w:val="00040371"/>
    <w:rsid w:val="00043D30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6D9"/>
    <w:rsid w:val="00060FE4"/>
    <w:rsid w:val="0006153C"/>
    <w:rsid w:val="00062CA2"/>
    <w:rsid w:val="0006390B"/>
    <w:rsid w:val="00063D29"/>
    <w:rsid w:val="00065836"/>
    <w:rsid w:val="0006594B"/>
    <w:rsid w:val="000663F6"/>
    <w:rsid w:val="0006661C"/>
    <w:rsid w:val="00066E96"/>
    <w:rsid w:val="000711A9"/>
    <w:rsid w:val="00072F33"/>
    <w:rsid w:val="00080251"/>
    <w:rsid w:val="000815F3"/>
    <w:rsid w:val="000818ED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5798"/>
    <w:rsid w:val="000D765F"/>
    <w:rsid w:val="000E39B2"/>
    <w:rsid w:val="000E4EC8"/>
    <w:rsid w:val="000E5974"/>
    <w:rsid w:val="000F1263"/>
    <w:rsid w:val="000F1344"/>
    <w:rsid w:val="000F3943"/>
    <w:rsid w:val="000F4357"/>
    <w:rsid w:val="000F5479"/>
    <w:rsid w:val="000F66C8"/>
    <w:rsid w:val="000F7DD9"/>
    <w:rsid w:val="0010061E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3751"/>
    <w:rsid w:val="00125D54"/>
    <w:rsid w:val="001306DE"/>
    <w:rsid w:val="001336F6"/>
    <w:rsid w:val="00133BCC"/>
    <w:rsid w:val="00134C5A"/>
    <w:rsid w:val="00140DFB"/>
    <w:rsid w:val="00141EC3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CEA"/>
    <w:rsid w:val="00196FBA"/>
    <w:rsid w:val="001974D4"/>
    <w:rsid w:val="001A2112"/>
    <w:rsid w:val="001A2947"/>
    <w:rsid w:val="001A31A4"/>
    <w:rsid w:val="001A3D27"/>
    <w:rsid w:val="001A44B6"/>
    <w:rsid w:val="001A63C2"/>
    <w:rsid w:val="001A68D1"/>
    <w:rsid w:val="001B1424"/>
    <w:rsid w:val="001B2719"/>
    <w:rsid w:val="001B2A1F"/>
    <w:rsid w:val="001B33F5"/>
    <w:rsid w:val="001B66EB"/>
    <w:rsid w:val="001B6CAA"/>
    <w:rsid w:val="001C08E8"/>
    <w:rsid w:val="001C1A82"/>
    <w:rsid w:val="001C42E9"/>
    <w:rsid w:val="001D194B"/>
    <w:rsid w:val="001D631D"/>
    <w:rsid w:val="001D6BAA"/>
    <w:rsid w:val="001D7A63"/>
    <w:rsid w:val="001E0646"/>
    <w:rsid w:val="001E1BF2"/>
    <w:rsid w:val="001E2470"/>
    <w:rsid w:val="001E3503"/>
    <w:rsid w:val="001E4B0C"/>
    <w:rsid w:val="001E5959"/>
    <w:rsid w:val="001E7745"/>
    <w:rsid w:val="001F144A"/>
    <w:rsid w:val="001F163C"/>
    <w:rsid w:val="001F1D34"/>
    <w:rsid w:val="001F2B68"/>
    <w:rsid w:val="001F2EF4"/>
    <w:rsid w:val="001F3D7A"/>
    <w:rsid w:val="001F66F8"/>
    <w:rsid w:val="00201807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0CC6"/>
    <w:rsid w:val="002418C5"/>
    <w:rsid w:val="00241C4B"/>
    <w:rsid w:val="00244AF7"/>
    <w:rsid w:val="002456DE"/>
    <w:rsid w:val="00246EE8"/>
    <w:rsid w:val="00251C10"/>
    <w:rsid w:val="002526EA"/>
    <w:rsid w:val="0025273E"/>
    <w:rsid w:val="002535D4"/>
    <w:rsid w:val="00255B3E"/>
    <w:rsid w:val="00255EC4"/>
    <w:rsid w:val="002605AA"/>
    <w:rsid w:val="00262601"/>
    <w:rsid w:val="002646C7"/>
    <w:rsid w:val="00267155"/>
    <w:rsid w:val="00270D12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CEF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B73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0D88"/>
    <w:rsid w:val="002E28C4"/>
    <w:rsid w:val="002E374C"/>
    <w:rsid w:val="002E4FC6"/>
    <w:rsid w:val="002E59F0"/>
    <w:rsid w:val="002F229B"/>
    <w:rsid w:val="002F48B6"/>
    <w:rsid w:val="002F4B76"/>
    <w:rsid w:val="002F7CDD"/>
    <w:rsid w:val="002F7F5D"/>
    <w:rsid w:val="0030133B"/>
    <w:rsid w:val="00302ED9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2063"/>
    <w:rsid w:val="00314198"/>
    <w:rsid w:val="00315C78"/>
    <w:rsid w:val="00321645"/>
    <w:rsid w:val="00321C6A"/>
    <w:rsid w:val="00324C18"/>
    <w:rsid w:val="0032502C"/>
    <w:rsid w:val="003257C1"/>
    <w:rsid w:val="003265CB"/>
    <w:rsid w:val="003278A0"/>
    <w:rsid w:val="00330016"/>
    <w:rsid w:val="0033127A"/>
    <w:rsid w:val="003318FD"/>
    <w:rsid w:val="00331F8E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13D1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385"/>
    <w:rsid w:val="00372780"/>
    <w:rsid w:val="0037318F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3D82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053"/>
    <w:rsid w:val="003C3B1D"/>
    <w:rsid w:val="003C4267"/>
    <w:rsid w:val="003C6510"/>
    <w:rsid w:val="003C74AB"/>
    <w:rsid w:val="003C7694"/>
    <w:rsid w:val="003D0958"/>
    <w:rsid w:val="003D1161"/>
    <w:rsid w:val="003D17F1"/>
    <w:rsid w:val="003D67E4"/>
    <w:rsid w:val="003D6E5B"/>
    <w:rsid w:val="003E03CE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0BBB"/>
    <w:rsid w:val="00421125"/>
    <w:rsid w:val="004228BD"/>
    <w:rsid w:val="00424014"/>
    <w:rsid w:val="0042453C"/>
    <w:rsid w:val="004247DE"/>
    <w:rsid w:val="00425A27"/>
    <w:rsid w:val="004260B5"/>
    <w:rsid w:val="00431F99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139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5322"/>
    <w:rsid w:val="0046613F"/>
    <w:rsid w:val="00467CD5"/>
    <w:rsid w:val="00470E96"/>
    <w:rsid w:val="00472A32"/>
    <w:rsid w:val="00473A2D"/>
    <w:rsid w:val="00473ACE"/>
    <w:rsid w:val="00473F5C"/>
    <w:rsid w:val="00474CE2"/>
    <w:rsid w:val="00477E38"/>
    <w:rsid w:val="004825C6"/>
    <w:rsid w:val="00485E87"/>
    <w:rsid w:val="004865BA"/>
    <w:rsid w:val="00494172"/>
    <w:rsid w:val="00495C89"/>
    <w:rsid w:val="004A0B5D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5AA2"/>
    <w:rsid w:val="004F7A20"/>
    <w:rsid w:val="0050140E"/>
    <w:rsid w:val="00505F0B"/>
    <w:rsid w:val="00506C27"/>
    <w:rsid w:val="00507896"/>
    <w:rsid w:val="00510B51"/>
    <w:rsid w:val="00517B74"/>
    <w:rsid w:val="00521354"/>
    <w:rsid w:val="00527102"/>
    <w:rsid w:val="00527157"/>
    <w:rsid w:val="005305F8"/>
    <w:rsid w:val="0053179F"/>
    <w:rsid w:val="00531DAF"/>
    <w:rsid w:val="005320E5"/>
    <w:rsid w:val="0053220C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3B20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BF9"/>
    <w:rsid w:val="005C6C12"/>
    <w:rsid w:val="005C7451"/>
    <w:rsid w:val="005C7756"/>
    <w:rsid w:val="005D1514"/>
    <w:rsid w:val="005D2125"/>
    <w:rsid w:val="005D2179"/>
    <w:rsid w:val="005D340A"/>
    <w:rsid w:val="005D5187"/>
    <w:rsid w:val="005E0951"/>
    <w:rsid w:val="005E2E5B"/>
    <w:rsid w:val="005E311C"/>
    <w:rsid w:val="005E614B"/>
    <w:rsid w:val="005F130E"/>
    <w:rsid w:val="005F2C6B"/>
    <w:rsid w:val="005F50D7"/>
    <w:rsid w:val="005F589A"/>
    <w:rsid w:val="006037D3"/>
    <w:rsid w:val="00603C5F"/>
    <w:rsid w:val="00604FBE"/>
    <w:rsid w:val="00605C46"/>
    <w:rsid w:val="006064D0"/>
    <w:rsid w:val="00610985"/>
    <w:rsid w:val="00611B0E"/>
    <w:rsid w:val="00612590"/>
    <w:rsid w:val="00615234"/>
    <w:rsid w:val="0061563C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8FC"/>
    <w:rsid w:val="00665AD7"/>
    <w:rsid w:val="0067081D"/>
    <w:rsid w:val="00672EB6"/>
    <w:rsid w:val="0067350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210E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0A4"/>
    <w:rsid w:val="006B6B30"/>
    <w:rsid w:val="006B716D"/>
    <w:rsid w:val="006B78CF"/>
    <w:rsid w:val="006C11B3"/>
    <w:rsid w:val="006C4076"/>
    <w:rsid w:val="006C5C22"/>
    <w:rsid w:val="006C655E"/>
    <w:rsid w:val="006C6943"/>
    <w:rsid w:val="006D04B9"/>
    <w:rsid w:val="006D42CE"/>
    <w:rsid w:val="006D7308"/>
    <w:rsid w:val="006E02EA"/>
    <w:rsid w:val="006F0010"/>
    <w:rsid w:val="006F0AED"/>
    <w:rsid w:val="006F0F00"/>
    <w:rsid w:val="006F150F"/>
    <w:rsid w:val="006F5855"/>
    <w:rsid w:val="007001DB"/>
    <w:rsid w:val="00700D72"/>
    <w:rsid w:val="00701DE1"/>
    <w:rsid w:val="00702339"/>
    <w:rsid w:val="00702488"/>
    <w:rsid w:val="00702B0E"/>
    <w:rsid w:val="0070347C"/>
    <w:rsid w:val="00703A99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27CE2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A7A7B"/>
    <w:rsid w:val="007B1E04"/>
    <w:rsid w:val="007B2005"/>
    <w:rsid w:val="007B23D0"/>
    <w:rsid w:val="007B2A56"/>
    <w:rsid w:val="007C0760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3781"/>
    <w:rsid w:val="007E4FB7"/>
    <w:rsid w:val="007E5241"/>
    <w:rsid w:val="007E6095"/>
    <w:rsid w:val="007E610F"/>
    <w:rsid w:val="007E6A94"/>
    <w:rsid w:val="007E6C69"/>
    <w:rsid w:val="007E740B"/>
    <w:rsid w:val="007E75D8"/>
    <w:rsid w:val="007F16AB"/>
    <w:rsid w:val="007F2425"/>
    <w:rsid w:val="007F3808"/>
    <w:rsid w:val="007F44AA"/>
    <w:rsid w:val="007F4FDC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85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77B3A"/>
    <w:rsid w:val="0088030A"/>
    <w:rsid w:val="008824B4"/>
    <w:rsid w:val="00883980"/>
    <w:rsid w:val="00885D6A"/>
    <w:rsid w:val="00890F3C"/>
    <w:rsid w:val="00894653"/>
    <w:rsid w:val="008A00EF"/>
    <w:rsid w:val="008A1E07"/>
    <w:rsid w:val="008A2ED5"/>
    <w:rsid w:val="008B45A3"/>
    <w:rsid w:val="008B55A7"/>
    <w:rsid w:val="008B6305"/>
    <w:rsid w:val="008C0FC6"/>
    <w:rsid w:val="008C1551"/>
    <w:rsid w:val="008C17BA"/>
    <w:rsid w:val="008C546E"/>
    <w:rsid w:val="008C7617"/>
    <w:rsid w:val="008D00FC"/>
    <w:rsid w:val="008D0684"/>
    <w:rsid w:val="008D1DF5"/>
    <w:rsid w:val="008D477D"/>
    <w:rsid w:val="008D6850"/>
    <w:rsid w:val="008D7728"/>
    <w:rsid w:val="008D7B45"/>
    <w:rsid w:val="008E0FB3"/>
    <w:rsid w:val="008E20E1"/>
    <w:rsid w:val="008E26BF"/>
    <w:rsid w:val="008E2F99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0610"/>
    <w:rsid w:val="00913076"/>
    <w:rsid w:val="00914D7C"/>
    <w:rsid w:val="009152B9"/>
    <w:rsid w:val="00917FA6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3097"/>
    <w:rsid w:val="00964E05"/>
    <w:rsid w:val="00966886"/>
    <w:rsid w:val="009716B5"/>
    <w:rsid w:val="009726F3"/>
    <w:rsid w:val="00973AA4"/>
    <w:rsid w:val="00973DF9"/>
    <w:rsid w:val="009757F1"/>
    <w:rsid w:val="00976143"/>
    <w:rsid w:val="00977C86"/>
    <w:rsid w:val="00977D66"/>
    <w:rsid w:val="00980F15"/>
    <w:rsid w:val="0098360E"/>
    <w:rsid w:val="00983FBB"/>
    <w:rsid w:val="00984D39"/>
    <w:rsid w:val="00986ED8"/>
    <w:rsid w:val="00987275"/>
    <w:rsid w:val="009878A0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5A86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26E6"/>
    <w:rsid w:val="009D37EC"/>
    <w:rsid w:val="009D5F86"/>
    <w:rsid w:val="009D66B1"/>
    <w:rsid w:val="009E04F6"/>
    <w:rsid w:val="009E1FA5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10C"/>
    <w:rsid w:val="00A02598"/>
    <w:rsid w:val="00A04285"/>
    <w:rsid w:val="00A04E37"/>
    <w:rsid w:val="00A05AD4"/>
    <w:rsid w:val="00A05B52"/>
    <w:rsid w:val="00A0793B"/>
    <w:rsid w:val="00A10202"/>
    <w:rsid w:val="00A10BF3"/>
    <w:rsid w:val="00A10E20"/>
    <w:rsid w:val="00A12DF5"/>
    <w:rsid w:val="00A153BC"/>
    <w:rsid w:val="00A23C7A"/>
    <w:rsid w:val="00A24508"/>
    <w:rsid w:val="00A26314"/>
    <w:rsid w:val="00A279AA"/>
    <w:rsid w:val="00A3044C"/>
    <w:rsid w:val="00A31D3A"/>
    <w:rsid w:val="00A3306B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0A54"/>
    <w:rsid w:val="00A6298F"/>
    <w:rsid w:val="00A63538"/>
    <w:rsid w:val="00A64275"/>
    <w:rsid w:val="00A64360"/>
    <w:rsid w:val="00A65551"/>
    <w:rsid w:val="00A662EA"/>
    <w:rsid w:val="00A66602"/>
    <w:rsid w:val="00A71519"/>
    <w:rsid w:val="00A719D4"/>
    <w:rsid w:val="00A7499B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A7BC4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40D7"/>
    <w:rsid w:val="00AE595B"/>
    <w:rsid w:val="00AE623A"/>
    <w:rsid w:val="00AE7563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007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27BA5"/>
    <w:rsid w:val="00B3009E"/>
    <w:rsid w:val="00B3210F"/>
    <w:rsid w:val="00B323AF"/>
    <w:rsid w:val="00B32744"/>
    <w:rsid w:val="00B32DF9"/>
    <w:rsid w:val="00B336A0"/>
    <w:rsid w:val="00B359D1"/>
    <w:rsid w:val="00B3602C"/>
    <w:rsid w:val="00B361B2"/>
    <w:rsid w:val="00B36E35"/>
    <w:rsid w:val="00B376F3"/>
    <w:rsid w:val="00B37A6C"/>
    <w:rsid w:val="00B403BF"/>
    <w:rsid w:val="00B40407"/>
    <w:rsid w:val="00B41630"/>
    <w:rsid w:val="00B42CE8"/>
    <w:rsid w:val="00B42FD3"/>
    <w:rsid w:val="00B43348"/>
    <w:rsid w:val="00B443B6"/>
    <w:rsid w:val="00B47795"/>
    <w:rsid w:val="00B513E1"/>
    <w:rsid w:val="00B51BFD"/>
    <w:rsid w:val="00B544DA"/>
    <w:rsid w:val="00B552B4"/>
    <w:rsid w:val="00B56AFC"/>
    <w:rsid w:val="00B57F7D"/>
    <w:rsid w:val="00B74D01"/>
    <w:rsid w:val="00B76137"/>
    <w:rsid w:val="00B7614A"/>
    <w:rsid w:val="00B81B44"/>
    <w:rsid w:val="00B82446"/>
    <w:rsid w:val="00B83DAD"/>
    <w:rsid w:val="00B841E5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B61B9"/>
    <w:rsid w:val="00BB7D26"/>
    <w:rsid w:val="00BC0A87"/>
    <w:rsid w:val="00BC2578"/>
    <w:rsid w:val="00BC2AF9"/>
    <w:rsid w:val="00BD2477"/>
    <w:rsid w:val="00BD467A"/>
    <w:rsid w:val="00BD55E5"/>
    <w:rsid w:val="00BD57B8"/>
    <w:rsid w:val="00BD5DFE"/>
    <w:rsid w:val="00BD6809"/>
    <w:rsid w:val="00BD69B7"/>
    <w:rsid w:val="00BD75A1"/>
    <w:rsid w:val="00BE01BD"/>
    <w:rsid w:val="00BE2D50"/>
    <w:rsid w:val="00BE34F3"/>
    <w:rsid w:val="00BF15D4"/>
    <w:rsid w:val="00BF2339"/>
    <w:rsid w:val="00BF2F08"/>
    <w:rsid w:val="00BF323D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44894"/>
    <w:rsid w:val="00C455CC"/>
    <w:rsid w:val="00C547A6"/>
    <w:rsid w:val="00C54D8F"/>
    <w:rsid w:val="00C55090"/>
    <w:rsid w:val="00C55F2F"/>
    <w:rsid w:val="00C57505"/>
    <w:rsid w:val="00C61329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3FA7"/>
    <w:rsid w:val="00C94DAB"/>
    <w:rsid w:val="00C95ABE"/>
    <w:rsid w:val="00CA006B"/>
    <w:rsid w:val="00CA1C90"/>
    <w:rsid w:val="00CA2740"/>
    <w:rsid w:val="00CA372F"/>
    <w:rsid w:val="00CA5396"/>
    <w:rsid w:val="00CB23F0"/>
    <w:rsid w:val="00CB2AD5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1330"/>
    <w:rsid w:val="00CD3034"/>
    <w:rsid w:val="00CD4931"/>
    <w:rsid w:val="00CD60CA"/>
    <w:rsid w:val="00CE0916"/>
    <w:rsid w:val="00CE2E4B"/>
    <w:rsid w:val="00CE3B15"/>
    <w:rsid w:val="00CE4CCB"/>
    <w:rsid w:val="00CE55D6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2A5"/>
    <w:rsid w:val="00D2693C"/>
    <w:rsid w:val="00D27CC5"/>
    <w:rsid w:val="00D31C6B"/>
    <w:rsid w:val="00D347F0"/>
    <w:rsid w:val="00D34EC2"/>
    <w:rsid w:val="00D35039"/>
    <w:rsid w:val="00D35329"/>
    <w:rsid w:val="00D355F2"/>
    <w:rsid w:val="00D3712E"/>
    <w:rsid w:val="00D4076C"/>
    <w:rsid w:val="00D4093B"/>
    <w:rsid w:val="00D43085"/>
    <w:rsid w:val="00D45820"/>
    <w:rsid w:val="00D54759"/>
    <w:rsid w:val="00D5485B"/>
    <w:rsid w:val="00D54A7E"/>
    <w:rsid w:val="00D553D9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6C2"/>
    <w:rsid w:val="00D95DEF"/>
    <w:rsid w:val="00DA1FD0"/>
    <w:rsid w:val="00DA2AA4"/>
    <w:rsid w:val="00DA5DAD"/>
    <w:rsid w:val="00DA6945"/>
    <w:rsid w:val="00DB09B3"/>
    <w:rsid w:val="00DB15DF"/>
    <w:rsid w:val="00DB1998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389"/>
    <w:rsid w:val="00DC3421"/>
    <w:rsid w:val="00DC5912"/>
    <w:rsid w:val="00DD0DC1"/>
    <w:rsid w:val="00DD218F"/>
    <w:rsid w:val="00DD3DFD"/>
    <w:rsid w:val="00DD4D9F"/>
    <w:rsid w:val="00DE16EB"/>
    <w:rsid w:val="00DE2683"/>
    <w:rsid w:val="00DE339B"/>
    <w:rsid w:val="00DE5B8E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3388"/>
    <w:rsid w:val="00E445F4"/>
    <w:rsid w:val="00E44BB9"/>
    <w:rsid w:val="00E44FF4"/>
    <w:rsid w:val="00E450A8"/>
    <w:rsid w:val="00E51BE6"/>
    <w:rsid w:val="00E51BFD"/>
    <w:rsid w:val="00E53F9A"/>
    <w:rsid w:val="00E5405E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0FB"/>
    <w:rsid w:val="00E76656"/>
    <w:rsid w:val="00E80FBE"/>
    <w:rsid w:val="00E813FA"/>
    <w:rsid w:val="00E83634"/>
    <w:rsid w:val="00E8493C"/>
    <w:rsid w:val="00E87849"/>
    <w:rsid w:val="00E9057E"/>
    <w:rsid w:val="00E916AE"/>
    <w:rsid w:val="00E948E6"/>
    <w:rsid w:val="00E95A94"/>
    <w:rsid w:val="00E95EE4"/>
    <w:rsid w:val="00E9613E"/>
    <w:rsid w:val="00E976F1"/>
    <w:rsid w:val="00EA00E2"/>
    <w:rsid w:val="00EA05E0"/>
    <w:rsid w:val="00EA0DE1"/>
    <w:rsid w:val="00EA4977"/>
    <w:rsid w:val="00EB2FBC"/>
    <w:rsid w:val="00EB3572"/>
    <w:rsid w:val="00EB3969"/>
    <w:rsid w:val="00EB4626"/>
    <w:rsid w:val="00EB476E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A64"/>
    <w:rsid w:val="00EE0C96"/>
    <w:rsid w:val="00EE2EA2"/>
    <w:rsid w:val="00EE311B"/>
    <w:rsid w:val="00EE336A"/>
    <w:rsid w:val="00EE4174"/>
    <w:rsid w:val="00EE48A1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5C41"/>
    <w:rsid w:val="00F069EC"/>
    <w:rsid w:val="00F07266"/>
    <w:rsid w:val="00F07364"/>
    <w:rsid w:val="00F10B19"/>
    <w:rsid w:val="00F10F23"/>
    <w:rsid w:val="00F12819"/>
    <w:rsid w:val="00F204A5"/>
    <w:rsid w:val="00F24C3C"/>
    <w:rsid w:val="00F264B3"/>
    <w:rsid w:val="00F26693"/>
    <w:rsid w:val="00F314B0"/>
    <w:rsid w:val="00F31E12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56AB"/>
    <w:rsid w:val="00F6619A"/>
    <w:rsid w:val="00F66674"/>
    <w:rsid w:val="00F67986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4601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C5F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02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forms.office.com/r/FJNJEiZbAL" TargetMode="External"/><Relationship Id="rId26" Type="http://schemas.openxmlformats.org/officeDocument/2006/relationships/hyperlink" Target="http://www.cswe.org/accreditation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we.org/accreditation/policies-process/practice-doctorate-program-accreditation/accreditation-toolkit-pd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://www.cswe.org/accreditationpolicies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s://www.cswe.org/accreditation/info/contact-accreditation-staf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swe.org/getmedia/21e52025-daff-492b-9187-b20a418309bf/Accreditation-Fee-Payment-Instructions.pdf" TargetMode="External"/><Relationship Id="rId23" Type="http://schemas.openxmlformats.org/officeDocument/2006/relationships/hyperlink" Target="https://www.cswe.org/accreditation/info/contact-accreditation-staff/" TargetMode="External"/><Relationship Id="rId28" Type="http://schemas.openxmlformats.org/officeDocument/2006/relationships/hyperlink" Target="http://www.cswe.org/accreditationpolic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swe.org/accreditationpolicies" TargetMode="External"/><Relationship Id="rId31" Type="http://schemas.openxmlformats.org/officeDocument/2006/relationships/hyperlink" Target="https://www.cswe.org/accreditation/about/boa-decis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saccred@cswe.org" TargetMode="External"/><Relationship Id="rId22" Type="http://schemas.openxmlformats.org/officeDocument/2006/relationships/hyperlink" Target="http://www.cswe.org/accreditationpolicies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http://www.cswe.org/accreditationpolici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5000</Characters>
  <Application>Microsoft Office Word</Application>
  <DocSecurity>0</DocSecurity>
  <Lines>41</Lines>
  <Paragraphs>11</Paragraphs>
  <ScaleCrop>false</ScaleCrop>
  <Company>Microsoft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Gibson-Ledl</dc:creator>
  <cp:keywords/>
  <cp:lastModifiedBy>Katie Gibson-Ledl</cp:lastModifiedBy>
  <cp:revision>32</cp:revision>
  <cp:lastPrinted>2017-07-14T16:19:00Z</cp:lastPrinted>
  <dcterms:created xsi:type="dcterms:W3CDTF">2025-05-26T21:02:00Z</dcterms:created>
  <dcterms:modified xsi:type="dcterms:W3CDTF">2025-05-28T13:51:00Z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