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D75D4" w14:textId="60EEFEA0" w:rsidR="00DC026B" w:rsidRDefault="00DC026B" w:rsidP="00DC026B">
      <w:pPr>
        <w:spacing w:after="0" w:line="240" w:lineRule="auto"/>
      </w:pPr>
      <w:r w:rsidRPr="00DC026B">
        <w:t>Sarah Bartzen</w:t>
      </w:r>
      <w:r>
        <w:t xml:space="preserve">, </w:t>
      </w:r>
      <w:r w:rsidR="00DC73FC">
        <w:t>DSW</w:t>
      </w:r>
    </w:p>
    <w:p w14:paraId="0626B95A" w14:textId="655DD484" w:rsidR="00DC026B" w:rsidRDefault="00DC026B" w:rsidP="00DC026B">
      <w:pPr>
        <w:spacing w:after="0" w:line="240" w:lineRule="auto"/>
      </w:pPr>
      <w:r w:rsidRPr="00DC026B">
        <w:t>Associate Professor</w:t>
      </w:r>
      <w:r>
        <w:t xml:space="preserve"> &amp; </w:t>
      </w:r>
      <w:r w:rsidRPr="00DC026B">
        <w:t>MSW Director</w:t>
      </w:r>
    </w:p>
    <w:p w14:paraId="3319533C" w14:textId="6D9AE6E2" w:rsidR="00DC026B" w:rsidRDefault="00DC026B" w:rsidP="00DC026B">
      <w:pPr>
        <w:spacing w:after="0" w:line="240" w:lineRule="auto"/>
      </w:pPr>
      <w:r w:rsidRPr="00DC026B">
        <w:t>Spring Arbor University</w:t>
      </w:r>
    </w:p>
    <w:p w14:paraId="1B784A5C" w14:textId="0F6A730C" w:rsidR="00DC026B" w:rsidRDefault="00DC026B" w:rsidP="00DC026B">
      <w:pPr>
        <w:spacing w:after="0" w:line="240" w:lineRule="auto"/>
      </w:pPr>
      <w:hyperlink r:id="rId5" w:history="1">
        <w:r w:rsidRPr="0057500F">
          <w:rPr>
            <w:rStyle w:val="Hyperlink"/>
          </w:rPr>
          <w:t>Sarah.Bartzen@arbor.edu</w:t>
        </w:r>
      </w:hyperlink>
    </w:p>
    <w:p w14:paraId="5CD632D5" w14:textId="77777777" w:rsidR="00DC026B" w:rsidRDefault="00DC026B" w:rsidP="00DC026B">
      <w:pPr>
        <w:spacing w:after="0" w:line="240" w:lineRule="auto"/>
      </w:pPr>
    </w:p>
    <w:p w14:paraId="57081ABF" w14:textId="32F917C2" w:rsidR="00DC026B" w:rsidRDefault="00DC026B" w:rsidP="00DC026B">
      <w:pPr>
        <w:spacing w:after="0" w:line="240" w:lineRule="auto"/>
      </w:pPr>
    </w:p>
    <w:tbl>
      <w:tblPr>
        <w:tblStyle w:val="PlainTable1"/>
        <w:tblW w:w="0" w:type="auto"/>
        <w:tblLook w:val="04A0" w:firstRow="1" w:lastRow="0" w:firstColumn="1" w:lastColumn="0" w:noHBand="0" w:noVBand="1"/>
      </w:tblPr>
      <w:tblGrid>
        <w:gridCol w:w="2425"/>
        <w:gridCol w:w="6925"/>
      </w:tblGrid>
      <w:tr w:rsidR="00DC026B" w:rsidRPr="00DC026B" w14:paraId="5D61F512" w14:textId="7DD29435" w:rsidTr="003512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0513A307" w14:textId="1DB4212A" w:rsidR="00DC026B" w:rsidRPr="00E20488" w:rsidRDefault="00DC026B" w:rsidP="00CB1142">
            <w:pPr>
              <w:rPr>
                <w:b w:val="0"/>
                <w:bCs w:val="0"/>
              </w:rPr>
            </w:pPr>
            <w:r w:rsidRPr="00E20488">
              <w:rPr>
                <w:b w:val="0"/>
                <w:bCs w:val="0"/>
              </w:rPr>
              <w:t>Course title</w:t>
            </w:r>
          </w:p>
        </w:tc>
        <w:tc>
          <w:tcPr>
            <w:tcW w:w="6925" w:type="dxa"/>
          </w:tcPr>
          <w:p w14:paraId="128CBA41" w14:textId="41343030" w:rsidR="00DC026B" w:rsidRPr="00351265" w:rsidRDefault="00351265" w:rsidP="00CB1142">
            <w:pPr>
              <w:cnfStyle w:val="100000000000" w:firstRow="1" w:lastRow="0" w:firstColumn="0" w:lastColumn="0" w:oddVBand="0" w:evenVBand="0" w:oddHBand="0" w:evenHBand="0" w:firstRowFirstColumn="0" w:firstRowLastColumn="0" w:lastRowFirstColumn="0" w:lastRowLastColumn="0"/>
              <w:rPr>
                <w:b w:val="0"/>
                <w:bCs w:val="0"/>
              </w:rPr>
            </w:pPr>
            <w:r w:rsidRPr="00351265">
              <w:rPr>
                <w:b w:val="0"/>
                <w:bCs w:val="0"/>
              </w:rPr>
              <w:t>SWK 5</w:t>
            </w:r>
            <w:r w:rsidR="001C703A">
              <w:rPr>
                <w:b w:val="0"/>
                <w:bCs w:val="0"/>
              </w:rPr>
              <w:t>2</w:t>
            </w:r>
            <w:r w:rsidRPr="00351265">
              <w:rPr>
                <w:b w:val="0"/>
                <w:bCs w:val="0"/>
              </w:rPr>
              <w:t>0: Social Work Practice/Theory: Individuals/Families</w:t>
            </w:r>
          </w:p>
        </w:tc>
      </w:tr>
      <w:tr w:rsidR="00DC026B" w:rsidRPr="00DC026B" w14:paraId="2DB26FA5" w14:textId="3BD212F9" w:rsidTr="003512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12038FDB" w14:textId="77777777" w:rsidR="00DC026B" w:rsidRPr="00E20488" w:rsidRDefault="00DC026B" w:rsidP="00CB1142">
            <w:pPr>
              <w:rPr>
                <w:b w:val="0"/>
                <w:bCs w:val="0"/>
              </w:rPr>
            </w:pPr>
            <w:r w:rsidRPr="00E20488">
              <w:rPr>
                <w:b w:val="0"/>
                <w:bCs w:val="0"/>
              </w:rPr>
              <w:t>Level</w:t>
            </w:r>
          </w:p>
        </w:tc>
        <w:tc>
          <w:tcPr>
            <w:tcW w:w="6925" w:type="dxa"/>
          </w:tcPr>
          <w:p w14:paraId="052EBF9D" w14:textId="31F5C164" w:rsidR="00DC026B" w:rsidRPr="00DC026B" w:rsidRDefault="00362FF0" w:rsidP="00CB1142">
            <w:pPr>
              <w:cnfStyle w:val="000000100000" w:firstRow="0" w:lastRow="0" w:firstColumn="0" w:lastColumn="0" w:oddVBand="0" w:evenVBand="0" w:oddHBand="1" w:evenHBand="0" w:firstRowFirstColumn="0" w:firstRowLastColumn="0" w:lastRowFirstColumn="0" w:lastRowLastColumn="0"/>
            </w:pPr>
            <w:r>
              <w:t>Graduate</w:t>
            </w:r>
          </w:p>
        </w:tc>
      </w:tr>
      <w:tr w:rsidR="00DC026B" w14:paraId="3495B3B8" w14:textId="09996FB5" w:rsidTr="00351265">
        <w:tc>
          <w:tcPr>
            <w:cnfStyle w:val="001000000000" w:firstRow="0" w:lastRow="0" w:firstColumn="1" w:lastColumn="0" w:oddVBand="0" w:evenVBand="0" w:oddHBand="0" w:evenHBand="0" w:firstRowFirstColumn="0" w:firstRowLastColumn="0" w:lastRowFirstColumn="0" w:lastRowLastColumn="0"/>
            <w:tcW w:w="2425" w:type="dxa"/>
          </w:tcPr>
          <w:p w14:paraId="12788512" w14:textId="397C612E" w:rsidR="00DC026B" w:rsidRPr="00E20488" w:rsidRDefault="00DC026B" w:rsidP="00DC026B">
            <w:pPr>
              <w:rPr>
                <w:b w:val="0"/>
                <w:bCs w:val="0"/>
              </w:rPr>
            </w:pPr>
            <w:r w:rsidRPr="00E20488">
              <w:rPr>
                <w:b w:val="0"/>
                <w:bCs w:val="0"/>
              </w:rPr>
              <w:t>Description  of</w:t>
            </w:r>
            <w:r w:rsidR="00351265" w:rsidRPr="00E20488">
              <w:rPr>
                <w:b w:val="0"/>
                <w:bCs w:val="0"/>
              </w:rPr>
              <w:t xml:space="preserve"> </w:t>
            </w:r>
            <w:r w:rsidRPr="00E20488">
              <w:rPr>
                <w:b w:val="0"/>
                <w:bCs w:val="0"/>
              </w:rPr>
              <w:t xml:space="preserve"> course assignments and focus</w:t>
            </w:r>
          </w:p>
        </w:tc>
        <w:tc>
          <w:tcPr>
            <w:tcW w:w="6925" w:type="dxa"/>
          </w:tcPr>
          <w:p w14:paraId="5E5F1D89" w14:textId="2DC9066B" w:rsidR="00DC026B" w:rsidRPr="00DC026B" w:rsidRDefault="007F1B81" w:rsidP="00362FF0">
            <w:pPr>
              <w:cnfStyle w:val="000000000000" w:firstRow="0" w:lastRow="0" w:firstColumn="0" w:lastColumn="0" w:oddVBand="0" w:evenVBand="0" w:oddHBand="0" w:evenHBand="0" w:firstRowFirstColumn="0" w:firstRowLastColumn="0" w:lastRowFirstColumn="0" w:lastRowLastColumn="0"/>
            </w:pPr>
            <w:r>
              <w:t>Assignments include q</w:t>
            </w:r>
            <w:r w:rsidRPr="007F1B81">
              <w:t xml:space="preserve">uizzes, video notes, student engagement activities, self-exploration questions, </w:t>
            </w:r>
            <w:r>
              <w:t>three major assignment</w:t>
            </w:r>
            <w:r w:rsidR="00D26076">
              <w:t>s</w:t>
            </w:r>
            <w:r>
              <w:t xml:space="preserve"> on E</w:t>
            </w:r>
            <w:r w:rsidRPr="007F1B81">
              <w:t xml:space="preserve">valuation on Agency Assessment Procedures, Recorded Interview and </w:t>
            </w:r>
            <w:r>
              <w:t xml:space="preserve">Written </w:t>
            </w:r>
            <w:r w:rsidRPr="007F1B81">
              <w:t>Assessment/Intervention Plan,</w:t>
            </w:r>
            <w:bookmarkStart w:id="0" w:name="_Toc108683999"/>
            <w:bookmarkStart w:id="1" w:name="_Toc210657765"/>
            <w:bookmarkStart w:id="2" w:name="_Hlk42163522"/>
            <w:r w:rsidRPr="007F1B81">
              <w:t xml:space="preserve"> and Vulnerable Populations Group Presentation</w:t>
            </w:r>
            <w:bookmarkEnd w:id="0"/>
            <w:r w:rsidRPr="007F1B81">
              <w:t xml:space="preserve"> &amp; Handout</w:t>
            </w:r>
            <w:bookmarkEnd w:id="1"/>
            <w:r>
              <w:t>. These assignments aim</w:t>
            </w:r>
            <w:r w:rsidRPr="007F1B81">
              <w:t xml:space="preserve"> to facilitate students’ competency in applying theories of human behavior and the social environment to work with individuals and families</w:t>
            </w:r>
            <w:r w:rsidR="00D26076">
              <w:t xml:space="preserve"> with a f</w:t>
            </w:r>
            <w:r w:rsidRPr="007F1B81">
              <w:t xml:space="preserve">ocus on engagement, assessment, </w:t>
            </w:r>
            <w:r w:rsidR="00D26076" w:rsidRPr="007F1B81">
              <w:t>goal setting</w:t>
            </w:r>
            <w:r w:rsidRPr="007F1B81">
              <w:t>, intervention, termination, and practice evaluation</w:t>
            </w:r>
            <w:r w:rsidR="00D26076">
              <w:t>.</w:t>
            </w:r>
            <w:r w:rsidRPr="007F1B81">
              <w:t xml:space="preserve"> </w:t>
            </w:r>
            <w:bookmarkEnd w:id="2"/>
            <w:r>
              <w:rPr>
                <w:b/>
                <w:bCs/>
              </w:rPr>
              <w:t xml:space="preserve"> </w:t>
            </w:r>
          </w:p>
        </w:tc>
      </w:tr>
      <w:tr w:rsidR="00DC026B" w14:paraId="4942F8C3" w14:textId="01FD061D" w:rsidTr="003512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0CB921C8" w14:textId="77777777" w:rsidR="00DC026B" w:rsidRPr="00E20488" w:rsidRDefault="00DC026B" w:rsidP="00DC026B">
            <w:pPr>
              <w:rPr>
                <w:b w:val="0"/>
                <w:bCs w:val="0"/>
              </w:rPr>
            </w:pPr>
            <w:r w:rsidRPr="00E20488">
              <w:rPr>
                <w:b w:val="0"/>
                <w:bCs w:val="0"/>
              </w:rPr>
              <w:t xml:space="preserve">Description of selected assignment </w:t>
            </w:r>
          </w:p>
          <w:p w14:paraId="3551A0E4" w14:textId="77777777" w:rsidR="00DC026B" w:rsidRPr="00E20488" w:rsidRDefault="00DC026B" w:rsidP="00DC026B">
            <w:pPr>
              <w:rPr>
                <w:b w:val="0"/>
                <w:bCs w:val="0"/>
              </w:rPr>
            </w:pPr>
          </w:p>
          <w:p w14:paraId="427623AA" w14:textId="77777777" w:rsidR="00DC026B" w:rsidRPr="00E20488" w:rsidRDefault="00DC026B" w:rsidP="00DC026B">
            <w:pPr>
              <w:rPr>
                <w:b w:val="0"/>
                <w:bCs w:val="0"/>
              </w:rPr>
            </w:pPr>
          </w:p>
        </w:tc>
        <w:tc>
          <w:tcPr>
            <w:tcW w:w="6925" w:type="dxa"/>
          </w:tcPr>
          <w:p w14:paraId="62E024E1" w14:textId="5A95EE14" w:rsidR="00DC026B" w:rsidRDefault="00351265" w:rsidP="00DC026B">
            <w:pPr>
              <w:cnfStyle w:val="000000100000" w:firstRow="0" w:lastRow="0" w:firstColumn="0" w:lastColumn="0" w:oddVBand="0" w:evenVBand="0" w:oddHBand="1" w:evenHBand="0" w:firstRowFirstColumn="0" w:firstRowLastColumn="0" w:lastRowFirstColumn="0" w:lastRowLastColumn="0"/>
            </w:pPr>
            <w:r w:rsidRPr="00351265">
              <w:t>Evaluation on Agency Assessment Procedures</w:t>
            </w:r>
            <w:r>
              <w:t xml:space="preserve">: </w:t>
            </w:r>
            <w:r w:rsidRPr="00351265">
              <w:t>This assignment engages students in a critical evaluation of agency-based assessment practices within real-world social work settings</w:t>
            </w:r>
            <w:r>
              <w:t>.</w:t>
            </w:r>
          </w:p>
        </w:tc>
      </w:tr>
      <w:tr w:rsidR="00362FF0" w14:paraId="02D9C7D5" w14:textId="77777777" w:rsidTr="00351265">
        <w:tc>
          <w:tcPr>
            <w:cnfStyle w:val="001000000000" w:firstRow="0" w:lastRow="0" w:firstColumn="1" w:lastColumn="0" w:oddVBand="0" w:evenVBand="0" w:oddHBand="0" w:evenHBand="0" w:firstRowFirstColumn="0" w:firstRowLastColumn="0" w:lastRowFirstColumn="0" w:lastRowLastColumn="0"/>
            <w:tcW w:w="2425" w:type="dxa"/>
          </w:tcPr>
          <w:p w14:paraId="500B1C4D" w14:textId="33BC35EC" w:rsidR="00362FF0" w:rsidRPr="00E20488" w:rsidRDefault="00362FF0" w:rsidP="00362FF0">
            <w:r w:rsidRPr="00E20488">
              <w:rPr>
                <w:b w:val="0"/>
                <w:bCs w:val="0"/>
              </w:rPr>
              <w:t>EPAS Competency</w:t>
            </w:r>
          </w:p>
        </w:tc>
        <w:tc>
          <w:tcPr>
            <w:tcW w:w="6925" w:type="dxa"/>
          </w:tcPr>
          <w:p w14:paraId="554994AE" w14:textId="160A8CD2" w:rsidR="00362FF0" w:rsidRPr="00351265" w:rsidRDefault="00362FF0" w:rsidP="00362FF0">
            <w:pPr>
              <w:cnfStyle w:val="000000000000" w:firstRow="0" w:lastRow="0" w:firstColumn="0" w:lastColumn="0" w:oddVBand="0" w:evenVBand="0" w:oddHBand="0" w:evenHBand="0" w:firstRowFirstColumn="0" w:firstRowLastColumn="0" w:lastRowFirstColumn="0" w:lastRowLastColumn="0"/>
            </w:pPr>
            <w:r>
              <w:t>Competency 9 – Individuals, Families, Groups</w:t>
            </w:r>
          </w:p>
        </w:tc>
      </w:tr>
      <w:tr w:rsidR="004449FC" w14:paraId="2E1AA21D" w14:textId="77777777" w:rsidTr="003512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551124F6" w14:textId="72A635D7" w:rsidR="004449FC" w:rsidRPr="00E20488" w:rsidRDefault="004449FC" w:rsidP="004449FC">
            <w:r w:rsidRPr="00485C94">
              <w:rPr>
                <w:b w:val="0"/>
                <w:bCs w:val="0"/>
              </w:rPr>
              <w:t xml:space="preserve">Benchmark </w:t>
            </w:r>
            <w:r w:rsidR="00CA329C">
              <w:rPr>
                <w:b w:val="0"/>
                <w:bCs w:val="0"/>
              </w:rPr>
              <w:t>a</w:t>
            </w:r>
            <w:r w:rsidRPr="00485C94">
              <w:rPr>
                <w:b w:val="0"/>
                <w:bCs w:val="0"/>
              </w:rPr>
              <w:t>ssignment</w:t>
            </w:r>
          </w:p>
        </w:tc>
        <w:tc>
          <w:tcPr>
            <w:tcW w:w="6925" w:type="dxa"/>
          </w:tcPr>
          <w:p w14:paraId="0DC3DDA4" w14:textId="67CFAC66" w:rsidR="004449FC" w:rsidRPr="00351265" w:rsidRDefault="004449FC" w:rsidP="004449FC">
            <w:pPr>
              <w:cnfStyle w:val="000000100000" w:firstRow="0" w:lastRow="0" w:firstColumn="0" w:lastColumn="0" w:oddVBand="0" w:evenVBand="0" w:oddHBand="1" w:evenHBand="0" w:firstRowFirstColumn="0" w:firstRowLastColumn="0" w:lastRowFirstColumn="0" w:lastRowLastColumn="0"/>
            </w:pPr>
            <w:r>
              <w:t>Yes</w:t>
            </w:r>
          </w:p>
        </w:tc>
      </w:tr>
      <w:tr w:rsidR="004449FC" w14:paraId="47F078F5" w14:textId="77777777" w:rsidTr="00351265">
        <w:tc>
          <w:tcPr>
            <w:cnfStyle w:val="001000000000" w:firstRow="0" w:lastRow="0" w:firstColumn="1" w:lastColumn="0" w:oddVBand="0" w:evenVBand="0" w:oddHBand="0" w:evenHBand="0" w:firstRowFirstColumn="0" w:firstRowLastColumn="0" w:lastRowFirstColumn="0" w:lastRowLastColumn="0"/>
            <w:tcW w:w="2425" w:type="dxa"/>
          </w:tcPr>
          <w:p w14:paraId="32A1EF3B" w14:textId="741ACD2B" w:rsidR="004449FC" w:rsidRPr="00E20488" w:rsidRDefault="004449FC" w:rsidP="004449FC">
            <w:r>
              <w:rPr>
                <w:b w:val="0"/>
                <w:bCs w:val="0"/>
              </w:rPr>
              <w:t xml:space="preserve">Assessment </w:t>
            </w:r>
            <w:r w:rsidR="00CA329C">
              <w:rPr>
                <w:b w:val="0"/>
                <w:bCs w:val="0"/>
              </w:rPr>
              <w:t>l</w:t>
            </w:r>
            <w:r>
              <w:rPr>
                <w:b w:val="0"/>
                <w:bCs w:val="0"/>
              </w:rPr>
              <w:t>evel</w:t>
            </w:r>
          </w:p>
        </w:tc>
        <w:tc>
          <w:tcPr>
            <w:tcW w:w="6925" w:type="dxa"/>
          </w:tcPr>
          <w:p w14:paraId="0963779D" w14:textId="4D4BFD05" w:rsidR="004449FC" w:rsidRPr="00351265" w:rsidRDefault="004449FC" w:rsidP="004449FC">
            <w:pPr>
              <w:cnfStyle w:val="000000000000" w:firstRow="0" w:lastRow="0" w:firstColumn="0" w:lastColumn="0" w:oddVBand="0" w:evenVBand="0" w:oddHBand="0" w:evenHBand="0" w:firstRowFirstColumn="0" w:firstRowLastColumn="0" w:lastRowFirstColumn="0" w:lastRowLastColumn="0"/>
            </w:pPr>
            <w:r>
              <w:t>Competency level (e.g., classroom theory)</w:t>
            </w:r>
          </w:p>
        </w:tc>
      </w:tr>
    </w:tbl>
    <w:p w14:paraId="36029FAB" w14:textId="77777777" w:rsidR="00351265" w:rsidRDefault="00351265" w:rsidP="00E833D8"/>
    <w:p w14:paraId="5421EE48" w14:textId="77777777" w:rsidR="004E0ED7" w:rsidRDefault="00E20488" w:rsidP="00E833D8">
      <w:r>
        <w:t xml:space="preserve">Syllabus, </w:t>
      </w:r>
      <w:r w:rsidR="004E0ED7">
        <w:t>Assignment, rubrics</w:t>
      </w:r>
    </w:p>
    <w:p w14:paraId="65853FBA" w14:textId="77777777" w:rsidR="004E0ED7" w:rsidRPr="004E0ED7" w:rsidRDefault="004E0ED7" w:rsidP="004E0ED7"/>
    <w:tbl>
      <w:tblPr>
        <w:tblStyle w:val="PlainTable1"/>
        <w:tblW w:w="9355" w:type="dxa"/>
        <w:tblLook w:val="04A0" w:firstRow="1" w:lastRow="0" w:firstColumn="1" w:lastColumn="0" w:noHBand="0" w:noVBand="1"/>
      </w:tblPr>
      <w:tblGrid>
        <w:gridCol w:w="2425"/>
        <w:gridCol w:w="6930"/>
      </w:tblGrid>
      <w:tr w:rsidR="004E0ED7" w:rsidRPr="004E0ED7" w14:paraId="58C4C460" w14:textId="32250988" w:rsidTr="004E0E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515C30B1" w14:textId="77777777" w:rsidR="004E0ED7" w:rsidRPr="004E0ED7" w:rsidRDefault="004E0ED7" w:rsidP="004E0ED7">
            <w:pPr>
              <w:spacing w:after="160" w:line="278" w:lineRule="auto"/>
              <w:rPr>
                <w:b w:val="0"/>
                <w:bCs w:val="0"/>
              </w:rPr>
            </w:pPr>
            <w:r w:rsidRPr="004E0ED7">
              <w:rPr>
                <w:b w:val="0"/>
                <w:bCs w:val="0"/>
              </w:rPr>
              <w:t>Course title</w:t>
            </w:r>
          </w:p>
        </w:tc>
        <w:tc>
          <w:tcPr>
            <w:tcW w:w="6930" w:type="dxa"/>
          </w:tcPr>
          <w:p w14:paraId="6120C11D" w14:textId="712FF875" w:rsidR="004E0ED7" w:rsidRPr="004E0ED7" w:rsidRDefault="004E0ED7" w:rsidP="004E0ED7">
            <w:pPr>
              <w:cnfStyle w:val="100000000000" w:firstRow="1" w:lastRow="0" w:firstColumn="0" w:lastColumn="0" w:oddVBand="0" w:evenVBand="0" w:oddHBand="0" w:evenHBand="0" w:firstRowFirstColumn="0" w:firstRowLastColumn="0" w:lastRowFirstColumn="0" w:lastRowLastColumn="0"/>
              <w:rPr>
                <w:b w:val="0"/>
                <w:bCs w:val="0"/>
              </w:rPr>
            </w:pPr>
            <w:r w:rsidRPr="004E0ED7">
              <w:rPr>
                <w:b w:val="0"/>
                <w:bCs w:val="0"/>
              </w:rPr>
              <w:t>SWK 627</w:t>
            </w:r>
            <w:r>
              <w:rPr>
                <w:b w:val="0"/>
                <w:bCs w:val="0"/>
              </w:rPr>
              <w:t xml:space="preserve"> </w:t>
            </w:r>
            <w:r w:rsidRPr="004E0ED7">
              <w:rPr>
                <w:b w:val="0"/>
                <w:bCs w:val="0"/>
              </w:rPr>
              <w:t>Specialized Applied Social Research</w:t>
            </w:r>
          </w:p>
          <w:p w14:paraId="51EB7F92" w14:textId="77777777" w:rsidR="004E0ED7" w:rsidRPr="004E0ED7" w:rsidRDefault="004E0ED7" w:rsidP="004E0ED7">
            <w:pPr>
              <w:cnfStyle w:val="100000000000" w:firstRow="1" w:lastRow="0" w:firstColumn="0" w:lastColumn="0" w:oddVBand="0" w:evenVBand="0" w:oddHBand="0" w:evenHBand="0" w:firstRowFirstColumn="0" w:firstRowLastColumn="0" w:lastRowFirstColumn="0" w:lastRowLastColumn="0"/>
            </w:pPr>
          </w:p>
        </w:tc>
      </w:tr>
      <w:tr w:rsidR="004E0ED7" w:rsidRPr="004E0ED7" w14:paraId="33B39C4E" w14:textId="5289E3B9" w:rsidTr="004E0E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0FAE7B0F" w14:textId="77777777" w:rsidR="004E0ED7" w:rsidRPr="004E0ED7" w:rsidRDefault="004E0ED7" w:rsidP="004E0ED7">
            <w:pPr>
              <w:spacing w:after="160" w:line="278" w:lineRule="auto"/>
              <w:rPr>
                <w:b w:val="0"/>
                <w:bCs w:val="0"/>
              </w:rPr>
            </w:pPr>
            <w:r w:rsidRPr="004E0ED7">
              <w:rPr>
                <w:b w:val="0"/>
                <w:bCs w:val="0"/>
              </w:rPr>
              <w:t>Level</w:t>
            </w:r>
          </w:p>
        </w:tc>
        <w:tc>
          <w:tcPr>
            <w:tcW w:w="6930" w:type="dxa"/>
          </w:tcPr>
          <w:p w14:paraId="0EF20853" w14:textId="159E6018" w:rsidR="004E0ED7" w:rsidRPr="004E0ED7" w:rsidRDefault="00362FF0" w:rsidP="004E0ED7">
            <w:pPr>
              <w:cnfStyle w:val="000000100000" w:firstRow="0" w:lastRow="0" w:firstColumn="0" w:lastColumn="0" w:oddVBand="0" w:evenVBand="0" w:oddHBand="1" w:evenHBand="0" w:firstRowFirstColumn="0" w:firstRowLastColumn="0" w:lastRowFirstColumn="0" w:lastRowLastColumn="0"/>
            </w:pPr>
            <w:r>
              <w:t>Graduate</w:t>
            </w:r>
          </w:p>
        </w:tc>
      </w:tr>
      <w:tr w:rsidR="004E0ED7" w:rsidRPr="004E0ED7" w14:paraId="1722C384" w14:textId="44C99952" w:rsidTr="004E0ED7">
        <w:tc>
          <w:tcPr>
            <w:cnfStyle w:val="001000000000" w:firstRow="0" w:lastRow="0" w:firstColumn="1" w:lastColumn="0" w:oddVBand="0" w:evenVBand="0" w:oddHBand="0" w:evenHBand="0" w:firstRowFirstColumn="0" w:firstRowLastColumn="0" w:lastRowFirstColumn="0" w:lastRowLastColumn="0"/>
            <w:tcW w:w="2425" w:type="dxa"/>
          </w:tcPr>
          <w:p w14:paraId="4A2C0E05" w14:textId="77777777" w:rsidR="004E0ED7" w:rsidRPr="004E0ED7" w:rsidRDefault="004E0ED7" w:rsidP="004E0ED7">
            <w:pPr>
              <w:spacing w:after="160" w:line="278" w:lineRule="auto"/>
              <w:rPr>
                <w:b w:val="0"/>
                <w:bCs w:val="0"/>
              </w:rPr>
            </w:pPr>
            <w:r w:rsidRPr="004E0ED7">
              <w:rPr>
                <w:b w:val="0"/>
                <w:bCs w:val="0"/>
              </w:rPr>
              <w:t>Description  of  course assignments and focus</w:t>
            </w:r>
          </w:p>
        </w:tc>
        <w:tc>
          <w:tcPr>
            <w:tcW w:w="6930" w:type="dxa"/>
          </w:tcPr>
          <w:p w14:paraId="050BBCC1" w14:textId="77D9261F" w:rsidR="004E0ED7" w:rsidRPr="004E0ED7" w:rsidRDefault="00D26076" w:rsidP="00362FF0">
            <w:pPr>
              <w:cnfStyle w:val="000000000000" w:firstRow="0" w:lastRow="0" w:firstColumn="0" w:lastColumn="0" w:oddVBand="0" w:evenVBand="0" w:oddHBand="0" w:evenHBand="0" w:firstRowFirstColumn="0" w:firstRowLastColumn="0" w:lastRowFirstColumn="0" w:lastRowLastColumn="0"/>
            </w:pPr>
            <w:r w:rsidRPr="00D26076">
              <w:t xml:space="preserve">Assignments include quizzes, video notes, </w:t>
            </w:r>
            <w:r>
              <w:t xml:space="preserve"> and</w:t>
            </w:r>
            <w:r w:rsidRPr="00D26076">
              <w:t xml:space="preserve"> three major assignments on </w:t>
            </w:r>
            <w:r>
              <w:t xml:space="preserve">Agency </w:t>
            </w:r>
            <w:r w:rsidRPr="00D26076">
              <w:t>Evaluation</w:t>
            </w:r>
            <w:r>
              <w:t xml:space="preserve">, Research Paper, and Application Paper. </w:t>
            </w:r>
            <w:r w:rsidRPr="00D26076">
              <w:t xml:space="preserve">These assignments aim to </w:t>
            </w:r>
            <w:r>
              <w:t>facilitate students’ a</w:t>
            </w:r>
            <w:r w:rsidRPr="00D26076">
              <w:t>pplication of research knowledge to research practices in the internship placement agency</w:t>
            </w:r>
            <w:r>
              <w:t xml:space="preserve"> in addition to s</w:t>
            </w:r>
            <w:r w:rsidRPr="00D26076">
              <w:t xml:space="preserve">upport </w:t>
            </w:r>
            <w:r>
              <w:t>them</w:t>
            </w:r>
            <w:r w:rsidRPr="00D26076">
              <w:t xml:space="preserve"> in conducting evidence-based practice in an agency setting by evaluating practice and planning for change.</w:t>
            </w:r>
          </w:p>
        </w:tc>
      </w:tr>
      <w:tr w:rsidR="004E0ED7" w:rsidRPr="004E0ED7" w14:paraId="5DD13FA3" w14:textId="2E54E30C" w:rsidTr="004E0E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2BB34F6F" w14:textId="77777777" w:rsidR="004E0ED7" w:rsidRPr="004E0ED7" w:rsidRDefault="004E0ED7" w:rsidP="004E0ED7">
            <w:pPr>
              <w:spacing w:after="160" w:line="278" w:lineRule="auto"/>
              <w:rPr>
                <w:b w:val="0"/>
                <w:bCs w:val="0"/>
              </w:rPr>
            </w:pPr>
            <w:r w:rsidRPr="004E0ED7">
              <w:rPr>
                <w:b w:val="0"/>
                <w:bCs w:val="0"/>
              </w:rPr>
              <w:lastRenderedPageBreak/>
              <w:t xml:space="preserve">Description of selected assignment </w:t>
            </w:r>
          </w:p>
          <w:p w14:paraId="18FB1CCF" w14:textId="77777777" w:rsidR="004E0ED7" w:rsidRPr="004E0ED7" w:rsidRDefault="004E0ED7" w:rsidP="004E0ED7">
            <w:pPr>
              <w:spacing w:after="160" w:line="278" w:lineRule="auto"/>
              <w:rPr>
                <w:b w:val="0"/>
                <w:bCs w:val="0"/>
              </w:rPr>
            </w:pPr>
          </w:p>
          <w:p w14:paraId="748CEF9D" w14:textId="77777777" w:rsidR="004E0ED7" w:rsidRPr="004E0ED7" w:rsidRDefault="004E0ED7" w:rsidP="004E0ED7">
            <w:pPr>
              <w:spacing w:after="160" w:line="278" w:lineRule="auto"/>
              <w:rPr>
                <w:b w:val="0"/>
                <w:bCs w:val="0"/>
              </w:rPr>
            </w:pPr>
          </w:p>
        </w:tc>
        <w:tc>
          <w:tcPr>
            <w:tcW w:w="6930" w:type="dxa"/>
          </w:tcPr>
          <w:p w14:paraId="09972046" w14:textId="71910A88" w:rsidR="004E0ED7" w:rsidRPr="004E0ED7" w:rsidRDefault="004E0ED7" w:rsidP="004E0ED7">
            <w:pPr>
              <w:cnfStyle w:val="000000100000" w:firstRow="0" w:lastRow="0" w:firstColumn="0" w:lastColumn="0" w:oddVBand="0" w:evenVBand="0" w:oddHBand="1" w:evenHBand="0" w:firstRowFirstColumn="0" w:firstRowLastColumn="0" w:lastRowFirstColumn="0" w:lastRowLastColumn="0"/>
            </w:pPr>
            <w:r>
              <w:t>Application paper</w:t>
            </w:r>
            <w:r w:rsidR="00C13ACD">
              <w:t xml:space="preserve">: </w:t>
            </w:r>
            <w:r w:rsidRPr="004E0ED7">
              <w:t>This assignment requires students to synthesize research and practice by evaluating intervention and program outcomes within their agency setting. Building on prior coursework, students integrate findings from an agency evaluation and a research analysis to assess current effectiveness and develop evidence-informed, culturally responsive recommendations for improving practice, policy, and program delivery</w:t>
            </w:r>
            <w:r>
              <w:t>.</w:t>
            </w:r>
          </w:p>
        </w:tc>
      </w:tr>
      <w:tr w:rsidR="00362FF0" w:rsidRPr="004E0ED7" w14:paraId="56B4242A" w14:textId="77777777" w:rsidTr="004E0ED7">
        <w:tc>
          <w:tcPr>
            <w:cnfStyle w:val="001000000000" w:firstRow="0" w:lastRow="0" w:firstColumn="1" w:lastColumn="0" w:oddVBand="0" w:evenVBand="0" w:oddHBand="0" w:evenHBand="0" w:firstRowFirstColumn="0" w:firstRowLastColumn="0" w:lastRowFirstColumn="0" w:lastRowLastColumn="0"/>
            <w:tcW w:w="2425" w:type="dxa"/>
          </w:tcPr>
          <w:p w14:paraId="4C2933E9" w14:textId="503BEC03" w:rsidR="00362FF0" w:rsidRPr="004E0ED7" w:rsidRDefault="00362FF0" w:rsidP="00362FF0">
            <w:r w:rsidRPr="004E0ED7">
              <w:rPr>
                <w:b w:val="0"/>
                <w:bCs w:val="0"/>
              </w:rPr>
              <w:t>EPAS Competency</w:t>
            </w:r>
          </w:p>
        </w:tc>
        <w:tc>
          <w:tcPr>
            <w:tcW w:w="6930" w:type="dxa"/>
          </w:tcPr>
          <w:p w14:paraId="63B94C61" w14:textId="1FF0E39D" w:rsidR="00362FF0" w:rsidRDefault="00362FF0" w:rsidP="00362FF0">
            <w:pPr>
              <w:cnfStyle w:val="000000000000" w:firstRow="0" w:lastRow="0" w:firstColumn="0" w:lastColumn="0" w:oddVBand="0" w:evenVBand="0" w:oddHBand="0" w:evenHBand="0" w:firstRowFirstColumn="0" w:firstRowLastColumn="0" w:lastRowFirstColumn="0" w:lastRowLastColumn="0"/>
            </w:pPr>
            <w:r>
              <w:t>Competency 4</w:t>
            </w:r>
          </w:p>
        </w:tc>
      </w:tr>
      <w:tr w:rsidR="004449FC" w:rsidRPr="004E0ED7" w14:paraId="1FF562DF" w14:textId="77777777" w:rsidTr="004E0E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305D4890" w14:textId="6CE3BDF3" w:rsidR="004449FC" w:rsidRPr="004E0ED7" w:rsidRDefault="004449FC" w:rsidP="004449FC">
            <w:r w:rsidRPr="00485C94">
              <w:rPr>
                <w:b w:val="0"/>
                <w:bCs w:val="0"/>
              </w:rPr>
              <w:t xml:space="preserve">Benchmark </w:t>
            </w:r>
            <w:r w:rsidR="00CA329C">
              <w:rPr>
                <w:b w:val="0"/>
                <w:bCs w:val="0"/>
              </w:rPr>
              <w:t>a</w:t>
            </w:r>
            <w:r w:rsidRPr="00485C94">
              <w:rPr>
                <w:b w:val="0"/>
                <w:bCs w:val="0"/>
              </w:rPr>
              <w:t>ssignment</w:t>
            </w:r>
          </w:p>
        </w:tc>
        <w:tc>
          <w:tcPr>
            <w:tcW w:w="6930" w:type="dxa"/>
          </w:tcPr>
          <w:p w14:paraId="05B5867F" w14:textId="3CB4926E" w:rsidR="004449FC" w:rsidRDefault="004449FC" w:rsidP="004449FC">
            <w:pPr>
              <w:cnfStyle w:val="000000100000" w:firstRow="0" w:lastRow="0" w:firstColumn="0" w:lastColumn="0" w:oddVBand="0" w:evenVBand="0" w:oddHBand="1" w:evenHBand="0" w:firstRowFirstColumn="0" w:firstRowLastColumn="0" w:lastRowFirstColumn="0" w:lastRowLastColumn="0"/>
            </w:pPr>
            <w:r>
              <w:t>Yes</w:t>
            </w:r>
          </w:p>
        </w:tc>
      </w:tr>
      <w:tr w:rsidR="004449FC" w:rsidRPr="004E0ED7" w14:paraId="5EE081D9" w14:textId="77777777" w:rsidTr="004E0ED7">
        <w:tc>
          <w:tcPr>
            <w:cnfStyle w:val="001000000000" w:firstRow="0" w:lastRow="0" w:firstColumn="1" w:lastColumn="0" w:oddVBand="0" w:evenVBand="0" w:oddHBand="0" w:evenHBand="0" w:firstRowFirstColumn="0" w:firstRowLastColumn="0" w:lastRowFirstColumn="0" w:lastRowLastColumn="0"/>
            <w:tcW w:w="2425" w:type="dxa"/>
          </w:tcPr>
          <w:p w14:paraId="700DC16A" w14:textId="721C55FC" w:rsidR="004449FC" w:rsidRPr="004E0ED7" w:rsidRDefault="004449FC" w:rsidP="004449FC">
            <w:r>
              <w:rPr>
                <w:b w:val="0"/>
                <w:bCs w:val="0"/>
              </w:rPr>
              <w:t xml:space="preserve">Assessment </w:t>
            </w:r>
            <w:r w:rsidR="00CA329C">
              <w:rPr>
                <w:b w:val="0"/>
                <w:bCs w:val="0"/>
              </w:rPr>
              <w:t>l</w:t>
            </w:r>
            <w:r>
              <w:rPr>
                <w:b w:val="0"/>
                <w:bCs w:val="0"/>
              </w:rPr>
              <w:t>evel</w:t>
            </w:r>
          </w:p>
        </w:tc>
        <w:tc>
          <w:tcPr>
            <w:tcW w:w="6930" w:type="dxa"/>
          </w:tcPr>
          <w:p w14:paraId="5AC1FBAA" w14:textId="356F9F40" w:rsidR="004449FC" w:rsidRDefault="004449FC" w:rsidP="004449FC">
            <w:pPr>
              <w:cnfStyle w:val="000000000000" w:firstRow="0" w:lastRow="0" w:firstColumn="0" w:lastColumn="0" w:oddVBand="0" w:evenVBand="0" w:oddHBand="0" w:evenHBand="0" w:firstRowFirstColumn="0" w:firstRowLastColumn="0" w:lastRowFirstColumn="0" w:lastRowLastColumn="0"/>
            </w:pPr>
            <w:r>
              <w:t>Competency level (e.g., classroom theory)</w:t>
            </w:r>
          </w:p>
        </w:tc>
      </w:tr>
    </w:tbl>
    <w:p w14:paraId="4E938EF0" w14:textId="4D6E65B1" w:rsidR="00E20488" w:rsidRDefault="00E20488" w:rsidP="00E833D8"/>
    <w:p w14:paraId="1343DBFB" w14:textId="04536A4A" w:rsidR="004E0ED7" w:rsidRPr="00E833D8" w:rsidRDefault="004E0ED7" w:rsidP="00E833D8">
      <w:r>
        <w:t>Syllabus</w:t>
      </w:r>
      <w:r w:rsidR="00C13ACD">
        <w:t xml:space="preserve">, </w:t>
      </w:r>
      <w:r>
        <w:t>assignment</w:t>
      </w:r>
      <w:r w:rsidR="00C13ACD">
        <w:t xml:space="preserve">, </w:t>
      </w:r>
      <w:r>
        <w:t xml:space="preserve">rubrics </w:t>
      </w:r>
    </w:p>
    <w:sectPr w:rsidR="004E0ED7" w:rsidRPr="00E833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3D8"/>
    <w:rsid w:val="00191C58"/>
    <w:rsid w:val="001C703A"/>
    <w:rsid w:val="00351265"/>
    <w:rsid w:val="00362FF0"/>
    <w:rsid w:val="00437506"/>
    <w:rsid w:val="004449FC"/>
    <w:rsid w:val="004E0ED7"/>
    <w:rsid w:val="0058712B"/>
    <w:rsid w:val="005C36A4"/>
    <w:rsid w:val="005F43F3"/>
    <w:rsid w:val="007B3972"/>
    <w:rsid w:val="007F1B81"/>
    <w:rsid w:val="0089141F"/>
    <w:rsid w:val="009F6019"/>
    <w:rsid w:val="00B42F29"/>
    <w:rsid w:val="00C13ACD"/>
    <w:rsid w:val="00CA329C"/>
    <w:rsid w:val="00D26076"/>
    <w:rsid w:val="00DC026B"/>
    <w:rsid w:val="00DC73FC"/>
    <w:rsid w:val="00DD0316"/>
    <w:rsid w:val="00E20488"/>
    <w:rsid w:val="00E833D8"/>
    <w:rsid w:val="00F71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2AB95"/>
  <w15:chartTrackingRefBased/>
  <w15:docId w15:val="{D0941741-5B2B-4F69-8DA9-7BFC1A247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33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33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33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33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33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33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3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3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3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3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33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33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33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33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33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33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33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33D8"/>
    <w:rPr>
      <w:rFonts w:eastAsiaTheme="majorEastAsia" w:cstheme="majorBidi"/>
      <w:color w:val="272727" w:themeColor="text1" w:themeTint="D8"/>
    </w:rPr>
  </w:style>
  <w:style w:type="paragraph" w:styleId="Title">
    <w:name w:val="Title"/>
    <w:basedOn w:val="Normal"/>
    <w:next w:val="Normal"/>
    <w:link w:val="TitleChar"/>
    <w:uiPriority w:val="10"/>
    <w:qFormat/>
    <w:rsid w:val="00E833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3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33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3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33D8"/>
    <w:pPr>
      <w:spacing w:before="160"/>
      <w:jc w:val="center"/>
    </w:pPr>
    <w:rPr>
      <w:i/>
      <w:iCs/>
      <w:color w:val="404040" w:themeColor="text1" w:themeTint="BF"/>
    </w:rPr>
  </w:style>
  <w:style w:type="character" w:customStyle="1" w:styleId="QuoteChar">
    <w:name w:val="Quote Char"/>
    <w:basedOn w:val="DefaultParagraphFont"/>
    <w:link w:val="Quote"/>
    <w:uiPriority w:val="29"/>
    <w:rsid w:val="00E833D8"/>
    <w:rPr>
      <w:i/>
      <w:iCs/>
      <w:color w:val="404040" w:themeColor="text1" w:themeTint="BF"/>
    </w:rPr>
  </w:style>
  <w:style w:type="paragraph" w:styleId="ListParagraph">
    <w:name w:val="List Paragraph"/>
    <w:basedOn w:val="Normal"/>
    <w:uiPriority w:val="34"/>
    <w:qFormat/>
    <w:rsid w:val="00E833D8"/>
    <w:pPr>
      <w:ind w:left="720"/>
      <w:contextualSpacing/>
    </w:pPr>
  </w:style>
  <w:style w:type="character" w:styleId="IntenseEmphasis">
    <w:name w:val="Intense Emphasis"/>
    <w:basedOn w:val="DefaultParagraphFont"/>
    <w:uiPriority w:val="21"/>
    <w:qFormat/>
    <w:rsid w:val="00E833D8"/>
    <w:rPr>
      <w:i/>
      <w:iCs/>
      <w:color w:val="0F4761" w:themeColor="accent1" w:themeShade="BF"/>
    </w:rPr>
  </w:style>
  <w:style w:type="paragraph" w:styleId="IntenseQuote">
    <w:name w:val="Intense Quote"/>
    <w:basedOn w:val="Normal"/>
    <w:next w:val="Normal"/>
    <w:link w:val="IntenseQuoteChar"/>
    <w:uiPriority w:val="30"/>
    <w:qFormat/>
    <w:rsid w:val="00E833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33D8"/>
    <w:rPr>
      <w:i/>
      <w:iCs/>
      <w:color w:val="0F4761" w:themeColor="accent1" w:themeShade="BF"/>
    </w:rPr>
  </w:style>
  <w:style w:type="character" w:styleId="IntenseReference">
    <w:name w:val="Intense Reference"/>
    <w:basedOn w:val="DefaultParagraphFont"/>
    <w:uiPriority w:val="32"/>
    <w:qFormat/>
    <w:rsid w:val="00E833D8"/>
    <w:rPr>
      <w:b/>
      <w:bCs/>
      <w:smallCaps/>
      <w:color w:val="0F4761" w:themeColor="accent1" w:themeShade="BF"/>
      <w:spacing w:val="5"/>
    </w:rPr>
  </w:style>
  <w:style w:type="table" w:styleId="TableGrid">
    <w:name w:val="Table Grid"/>
    <w:basedOn w:val="TableNormal"/>
    <w:uiPriority w:val="39"/>
    <w:rsid w:val="00E833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C026B"/>
    <w:rPr>
      <w:color w:val="467886" w:themeColor="hyperlink"/>
      <w:u w:val="single"/>
    </w:rPr>
  </w:style>
  <w:style w:type="character" w:styleId="UnresolvedMention">
    <w:name w:val="Unresolved Mention"/>
    <w:basedOn w:val="DefaultParagraphFont"/>
    <w:uiPriority w:val="99"/>
    <w:semiHidden/>
    <w:unhideWhenUsed/>
    <w:rsid w:val="00DC026B"/>
    <w:rPr>
      <w:color w:val="605E5C"/>
      <w:shd w:val="clear" w:color="auto" w:fill="E1DFDD"/>
    </w:rPr>
  </w:style>
  <w:style w:type="table" w:styleId="PlainTable1">
    <w:name w:val="Plain Table 1"/>
    <w:basedOn w:val="TableNormal"/>
    <w:uiPriority w:val="41"/>
    <w:rsid w:val="0035126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Sarah.Bartzen@arbor.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F6EFC4-3368-4589-AC4A-8C44C6BCB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355</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Mo Yee</dc:creator>
  <cp:keywords/>
  <dc:description/>
  <cp:lastModifiedBy>Lee, Mo Yee</cp:lastModifiedBy>
  <cp:revision>8</cp:revision>
  <dcterms:created xsi:type="dcterms:W3CDTF">2026-08-08T18:43:00Z</dcterms:created>
  <dcterms:modified xsi:type="dcterms:W3CDTF">2026-08-10T14:08:00Z</dcterms:modified>
</cp:coreProperties>
</file>